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BA" w:rsidRPr="004C0EBA" w:rsidRDefault="004C0EBA" w:rsidP="004C0EBA">
      <w:pPr>
        <w:widowControl w:val="0"/>
        <w:jc w:val="center"/>
        <w:rPr>
          <w:rFonts w:ascii="Arial" w:eastAsia="Calibri" w:hAnsi="Arial" w:cs="Arial"/>
          <w:u w:val="single"/>
        </w:rPr>
      </w:pPr>
      <w:r w:rsidRPr="004C0EBA">
        <w:rPr>
          <w:rFonts w:ascii="Arial" w:eastAsia="Calibri" w:hAnsi="Arial" w:cs="Arial"/>
          <w:noProof/>
        </w:rPr>
        <w:drawing>
          <wp:inline distT="0" distB="0" distL="0" distR="0" wp14:anchorId="26E37E50" wp14:editId="00718022">
            <wp:extent cx="516890" cy="516890"/>
            <wp:effectExtent l="0" t="0" r="0" b="0"/>
            <wp:docPr id="1" name="Grafik 2" descr="Logo_D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DL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BA" w:rsidRPr="004C0EBA" w:rsidRDefault="004C0EBA" w:rsidP="004C0EBA">
      <w:pPr>
        <w:jc w:val="center"/>
        <w:outlineLvl w:val="0"/>
        <w:rPr>
          <w:rFonts w:ascii="Arial" w:hAnsi="Arial" w:cs="Arial"/>
          <w:b/>
          <w:bCs/>
          <w:kern w:val="28"/>
          <w:sz w:val="64"/>
          <w:szCs w:val="64"/>
        </w:rPr>
      </w:pPr>
      <w:r w:rsidRPr="004C0EBA">
        <w:rPr>
          <w:rFonts w:ascii="Arial" w:hAnsi="Arial" w:cs="Arial"/>
          <w:b/>
          <w:bCs/>
          <w:kern w:val="28"/>
          <w:sz w:val="64"/>
          <w:szCs w:val="64"/>
        </w:rPr>
        <w:t>Media Service</w:t>
      </w:r>
    </w:p>
    <w:p w:rsidR="004C0EBA" w:rsidRPr="004C0EBA" w:rsidRDefault="004C0EBA" w:rsidP="004C0EBA">
      <w:pPr>
        <w:jc w:val="center"/>
        <w:rPr>
          <w:rFonts w:ascii="Arial" w:eastAsia="Calibri" w:hAnsi="Arial" w:cs="Arial"/>
        </w:rPr>
      </w:pPr>
      <w:r w:rsidRPr="004C0EBA">
        <w:rPr>
          <w:rFonts w:ascii="Arial" w:eastAsia="Calibri" w:hAnsi="Arial" w:cs="Arial"/>
        </w:rPr>
        <w:t>DLG e.V., Eschborner Landstr. 122, 60489 Frankfurt/Main,</w:t>
      </w:r>
    </w:p>
    <w:p w:rsidR="004C0EBA" w:rsidRPr="004C0EBA" w:rsidRDefault="004C0EBA" w:rsidP="004C0EBA">
      <w:pPr>
        <w:pBdr>
          <w:bottom w:val="single" w:sz="12" w:space="1" w:color="auto"/>
        </w:pBdr>
        <w:jc w:val="center"/>
        <w:rPr>
          <w:rFonts w:ascii="Arial" w:eastAsia="Calibri" w:hAnsi="Arial" w:cs="Arial"/>
          <w:lang w:val="pt-BR"/>
        </w:rPr>
      </w:pPr>
      <w:r w:rsidRPr="004C0EBA">
        <w:rPr>
          <w:rFonts w:ascii="Arial" w:eastAsia="Calibri" w:hAnsi="Arial" w:cs="Arial"/>
          <w:lang w:val="pt-BR"/>
        </w:rPr>
        <w:t xml:space="preserve">Tel: 069/24788-202, Fax: -112; e-mail: r.winter@DLG.org, URL: </w:t>
      </w:r>
      <w:hyperlink r:id="rId9" w:history="1">
        <w:r w:rsidRPr="004C0EBA">
          <w:rPr>
            <w:rFonts w:ascii="Arial" w:eastAsia="Calibri" w:hAnsi="Arial" w:cs="Arial"/>
            <w:lang w:val="pt-BR"/>
          </w:rPr>
          <w:t>www.dl</w:t>
        </w:r>
        <w:bookmarkStart w:id="0" w:name="_Hlt436647109"/>
        <w:r w:rsidRPr="004C0EBA">
          <w:rPr>
            <w:rFonts w:ascii="Arial" w:eastAsia="Calibri" w:hAnsi="Arial" w:cs="Arial"/>
            <w:lang w:val="pt-BR"/>
          </w:rPr>
          <w:t>g</w:t>
        </w:r>
        <w:bookmarkEnd w:id="0"/>
        <w:r w:rsidRPr="004C0EBA">
          <w:rPr>
            <w:rFonts w:ascii="Arial" w:eastAsia="Calibri" w:hAnsi="Arial" w:cs="Arial"/>
            <w:lang w:val="pt-BR"/>
          </w:rPr>
          <w:t>.org</w:t>
        </w:r>
      </w:hyperlink>
    </w:p>
    <w:p w:rsidR="00EA77E4" w:rsidRPr="004C0EBA" w:rsidRDefault="00EA77E4" w:rsidP="00C24AFF">
      <w:pPr>
        <w:spacing w:line="360" w:lineRule="atLeast"/>
        <w:rPr>
          <w:rFonts w:ascii="Arial" w:hAnsi="Arial" w:cs="Arial"/>
          <w:lang w:val="pt-BR"/>
        </w:rPr>
      </w:pPr>
    </w:p>
    <w:p w:rsidR="0043410C" w:rsidRPr="004C0EBA" w:rsidRDefault="002F50D2" w:rsidP="00A12554">
      <w:pPr>
        <w:spacing w:line="360" w:lineRule="atLeast"/>
        <w:ind w:right="28"/>
        <w:jc w:val="right"/>
        <w:rPr>
          <w:rFonts w:ascii="Arial" w:hAnsi="Arial" w:cs="Arial"/>
        </w:rPr>
      </w:pPr>
      <w:r w:rsidRPr="004C0EBA">
        <w:rPr>
          <w:rFonts w:ascii="Arial" w:hAnsi="Arial" w:cs="Arial"/>
        </w:rPr>
        <w:t>Kirschgartshausen</w:t>
      </w:r>
      <w:r w:rsidR="00A12554" w:rsidRPr="004C0EBA">
        <w:rPr>
          <w:rFonts w:ascii="Arial" w:hAnsi="Arial" w:cs="Arial"/>
        </w:rPr>
        <w:t>,</w:t>
      </w:r>
    </w:p>
    <w:p w:rsidR="0043410C" w:rsidRPr="004C0EBA" w:rsidRDefault="006A45A1" w:rsidP="00A12554">
      <w:pPr>
        <w:spacing w:line="360" w:lineRule="atLeast"/>
        <w:ind w:right="28"/>
        <w:jc w:val="right"/>
        <w:rPr>
          <w:rFonts w:ascii="Arial" w:hAnsi="Arial" w:cs="Arial"/>
        </w:rPr>
      </w:pPr>
      <w:r w:rsidRPr="004C0EBA">
        <w:rPr>
          <w:rFonts w:ascii="Arial" w:hAnsi="Arial" w:cs="Arial"/>
        </w:rPr>
        <w:t>2</w:t>
      </w:r>
      <w:r w:rsidR="002F50D2" w:rsidRPr="004C0EBA">
        <w:rPr>
          <w:rFonts w:ascii="Arial" w:hAnsi="Arial" w:cs="Arial"/>
        </w:rPr>
        <w:t>8</w:t>
      </w:r>
      <w:r w:rsidR="0043410C" w:rsidRPr="004C0EBA">
        <w:rPr>
          <w:rFonts w:ascii="Arial" w:hAnsi="Arial" w:cs="Arial"/>
        </w:rPr>
        <w:t>. April 20</w:t>
      </w:r>
      <w:r w:rsidR="002F50D2" w:rsidRPr="004C0EBA">
        <w:rPr>
          <w:rFonts w:ascii="Arial" w:hAnsi="Arial" w:cs="Arial"/>
        </w:rPr>
        <w:t>22</w:t>
      </w:r>
    </w:p>
    <w:p w:rsidR="0043410C" w:rsidRPr="004C0EBA" w:rsidRDefault="0043410C" w:rsidP="00C24AFF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C0EBA">
        <w:rPr>
          <w:rFonts w:ascii="Arial" w:hAnsi="Arial" w:cs="Arial"/>
          <w:b/>
          <w:bCs/>
          <w:sz w:val="22"/>
          <w:szCs w:val="22"/>
        </w:rPr>
        <w:t>Pressekonferenz</w:t>
      </w:r>
    </w:p>
    <w:p w:rsidR="0043410C" w:rsidRPr="004C0EBA" w:rsidRDefault="0043410C" w:rsidP="00C24AFF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C0EBA">
        <w:rPr>
          <w:rFonts w:ascii="Arial" w:hAnsi="Arial" w:cs="Arial"/>
          <w:b/>
          <w:bCs/>
          <w:sz w:val="22"/>
          <w:szCs w:val="22"/>
        </w:rPr>
        <w:t>mit Vorinform</w:t>
      </w:r>
      <w:bookmarkStart w:id="1" w:name="_GoBack"/>
      <w:bookmarkEnd w:id="1"/>
      <w:r w:rsidRPr="004C0EBA">
        <w:rPr>
          <w:rFonts w:ascii="Arial" w:hAnsi="Arial" w:cs="Arial"/>
          <w:b/>
          <w:bCs/>
          <w:sz w:val="22"/>
          <w:szCs w:val="22"/>
        </w:rPr>
        <w:t>ationen zu den DLG-Feldtagen 20</w:t>
      </w:r>
      <w:r w:rsidR="002F50D2" w:rsidRPr="004C0EBA">
        <w:rPr>
          <w:rFonts w:ascii="Arial" w:hAnsi="Arial" w:cs="Arial"/>
          <w:b/>
          <w:bCs/>
          <w:sz w:val="22"/>
          <w:szCs w:val="22"/>
        </w:rPr>
        <w:t>22</w:t>
      </w:r>
    </w:p>
    <w:p w:rsidR="007C66EF" w:rsidRPr="004C0EBA" w:rsidRDefault="007C66EF" w:rsidP="00C24AFF">
      <w:pPr>
        <w:spacing w:line="360" w:lineRule="atLeast"/>
        <w:rPr>
          <w:rFonts w:ascii="Arial" w:hAnsi="Arial" w:cs="Arial"/>
        </w:rPr>
      </w:pPr>
    </w:p>
    <w:p w:rsidR="00104AE6" w:rsidRPr="004C0EBA" w:rsidRDefault="00104AE6" w:rsidP="00C24AFF">
      <w:pPr>
        <w:pStyle w:val="berschrift1"/>
        <w:keepNext w:val="0"/>
        <w:spacing w:line="360" w:lineRule="atLeast"/>
        <w:ind w:right="335"/>
        <w:rPr>
          <w:rFonts w:ascii="Arial" w:hAnsi="Arial" w:cs="Arial"/>
          <w:snapToGrid/>
          <w:sz w:val="28"/>
          <w:szCs w:val="28"/>
          <w:u w:val="none"/>
        </w:rPr>
      </w:pPr>
      <w:r w:rsidRPr="004C0EBA">
        <w:rPr>
          <w:rFonts w:ascii="Arial" w:hAnsi="Arial" w:cs="Arial"/>
          <w:snapToGrid/>
          <w:sz w:val="28"/>
          <w:szCs w:val="28"/>
          <w:u w:val="none"/>
        </w:rPr>
        <w:t>Interessante Zahlen zu den DLG-Feldtagen 20</w:t>
      </w:r>
      <w:r w:rsidR="002F50D2" w:rsidRPr="004C0EBA">
        <w:rPr>
          <w:rFonts w:ascii="Arial" w:hAnsi="Arial" w:cs="Arial"/>
          <w:snapToGrid/>
          <w:sz w:val="28"/>
          <w:szCs w:val="28"/>
          <w:u w:val="none"/>
        </w:rPr>
        <w:t>22</w:t>
      </w:r>
    </w:p>
    <w:p w:rsidR="00104AE6" w:rsidRPr="004C0EBA" w:rsidRDefault="00104AE6" w:rsidP="00C24AFF">
      <w:pPr>
        <w:spacing w:line="360" w:lineRule="atLeast"/>
        <w:ind w:right="335"/>
        <w:rPr>
          <w:rFonts w:ascii="Arial" w:hAnsi="Arial" w:cs="Arial"/>
          <w:sz w:val="16"/>
          <w:szCs w:val="16"/>
        </w:rPr>
      </w:pPr>
    </w:p>
    <w:p w:rsidR="00A12554" w:rsidRPr="004C0EBA" w:rsidRDefault="00104AE6" w:rsidP="00A12554">
      <w:pPr>
        <w:spacing w:line="360" w:lineRule="atLeast"/>
        <w:rPr>
          <w:rFonts w:ascii="Arial" w:hAnsi="Arial" w:cs="Arial"/>
          <w:color w:val="000000"/>
        </w:rPr>
      </w:pPr>
      <w:r w:rsidRPr="004C0EBA">
        <w:rPr>
          <w:rFonts w:ascii="Arial" w:hAnsi="Arial" w:cs="Arial"/>
        </w:rPr>
        <w:t xml:space="preserve">(DLG). An den DLG-Feldtagen, die vom </w:t>
      </w:r>
      <w:r w:rsidR="00C70DCC" w:rsidRPr="004C0EBA">
        <w:rPr>
          <w:rFonts w:ascii="Arial" w:hAnsi="Arial" w:cs="Arial"/>
        </w:rPr>
        <w:t>1</w:t>
      </w:r>
      <w:r w:rsidR="002F50D2" w:rsidRPr="004C0EBA">
        <w:rPr>
          <w:rFonts w:ascii="Arial" w:hAnsi="Arial" w:cs="Arial"/>
        </w:rPr>
        <w:t>4</w:t>
      </w:r>
      <w:r w:rsidRPr="004C0EBA">
        <w:rPr>
          <w:rFonts w:ascii="Arial" w:hAnsi="Arial" w:cs="Arial"/>
        </w:rPr>
        <w:t xml:space="preserve">. bis </w:t>
      </w:r>
      <w:r w:rsidR="00256A4D" w:rsidRPr="004C0EBA">
        <w:rPr>
          <w:rFonts w:ascii="Arial" w:hAnsi="Arial" w:cs="Arial"/>
        </w:rPr>
        <w:t>1</w:t>
      </w:r>
      <w:r w:rsidR="002F50D2" w:rsidRPr="004C0EBA">
        <w:rPr>
          <w:rFonts w:ascii="Arial" w:hAnsi="Arial" w:cs="Arial"/>
        </w:rPr>
        <w:t>6</w:t>
      </w:r>
      <w:r w:rsidRPr="004C0EBA">
        <w:rPr>
          <w:rFonts w:ascii="Arial" w:hAnsi="Arial" w:cs="Arial"/>
        </w:rPr>
        <w:t>. Juni 20</w:t>
      </w:r>
      <w:r w:rsidR="002F50D2" w:rsidRPr="004C0EBA">
        <w:rPr>
          <w:rFonts w:ascii="Arial" w:hAnsi="Arial" w:cs="Arial"/>
        </w:rPr>
        <w:t xml:space="preserve">22 </w:t>
      </w:r>
      <w:r w:rsidRPr="004C0EBA">
        <w:rPr>
          <w:rFonts w:ascii="Arial" w:hAnsi="Arial" w:cs="Arial"/>
        </w:rPr>
        <w:t xml:space="preserve">auf dem </w:t>
      </w:r>
      <w:r w:rsidR="0043410C" w:rsidRPr="004C0EBA">
        <w:rPr>
          <w:rFonts w:ascii="Arial" w:hAnsi="Arial" w:cs="Arial"/>
        </w:rPr>
        <w:t>G</w:t>
      </w:r>
      <w:r w:rsidR="00A12554" w:rsidRPr="004C0EBA">
        <w:rPr>
          <w:rFonts w:ascii="Arial" w:hAnsi="Arial" w:cs="Arial"/>
        </w:rPr>
        <w:t xml:space="preserve">elände des </w:t>
      </w:r>
      <w:r w:rsidR="009A3E02" w:rsidRPr="004C0EBA">
        <w:rPr>
          <w:rFonts w:ascii="Arial" w:hAnsi="Arial" w:cs="Arial"/>
        </w:rPr>
        <w:t>V</w:t>
      </w:r>
      <w:r w:rsidR="002F50D2" w:rsidRPr="004C0EBA">
        <w:rPr>
          <w:rFonts w:ascii="Arial" w:hAnsi="Arial" w:cs="Arial"/>
        </w:rPr>
        <w:t>ersuchsguts Kirschgartshausen</w:t>
      </w:r>
      <w:r w:rsidR="00A12554" w:rsidRPr="004C0EBA">
        <w:rPr>
          <w:rFonts w:ascii="Arial" w:hAnsi="Arial" w:cs="Arial"/>
        </w:rPr>
        <w:t xml:space="preserve"> </w:t>
      </w:r>
      <w:r w:rsidR="002F50D2" w:rsidRPr="004C0EBA">
        <w:rPr>
          <w:rFonts w:ascii="Arial" w:hAnsi="Arial" w:cs="Arial"/>
        </w:rPr>
        <w:t>bei Mannheim</w:t>
      </w:r>
      <w:r w:rsidR="00A12554" w:rsidRPr="004C0EBA">
        <w:rPr>
          <w:rFonts w:ascii="Arial" w:hAnsi="Arial" w:cs="Arial"/>
        </w:rPr>
        <w:t xml:space="preserve"> (</w:t>
      </w:r>
      <w:r w:rsidR="002F50D2" w:rsidRPr="004C0EBA">
        <w:rPr>
          <w:rFonts w:ascii="Arial" w:hAnsi="Arial" w:cs="Arial"/>
        </w:rPr>
        <w:t>Baden</w:t>
      </w:r>
      <w:r w:rsidR="00A12554" w:rsidRPr="004C0EBA">
        <w:rPr>
          <w:rFonts w:ascii="Arial" w:hAnsi="Arial" w:cs="Arial"/>
        </w:rPr>
        <w:t>-</w:t>
      </w:r>
      <w:r w:rsidR="002F50D2" w:rsidRPr="004C0EBA">
        <w:rPr>
          <w:rFonts w:ascii="Arial" w:hAnsi="Arial" w:cs="Arial"/>
        </w:rPr>
        <w:t>Württemberg</w:t>
      </w:r>
      <w:r w:rsidR="00A12554" w:rsidRPr="004C0EBA">
        <w:rPr>
          <w:rFonts w:ascii="Arial" w:hAnsi="Arial" w:cs="Arial"/>
        </w:rPr>
        <w:t xml:space="preserve">) </w:t>
      </w:r>
      <w:r w:rsidR="0043410C" w:rsidRPr="004C0EBA">
        <w:rPr>
          <w:rFonts w:ascii="Arial" w:hAnsi="Arial" w:cs="Arial"/>
        </w:rPr>
        <w:t>stattfinden</w:t>
      </w:r>
      <w:r w:rsidR="00C70DCC" w:rsidRPr="004C0EBA">
        <w:rPr>
          <w:rFonts w:ascii="Arial" w:hAnsi="Arial" w:cs="Arial"/>
        </w:rPr>
        <w:t xml:space="preserve">, </w:t>
      </w:r>
      <w:r w:rsidRPr="004C0EBA">
        <w:rPr>
          <w:rFonts w:ascii="Arial" w:hAnsi="Arial" w:cs="Arial"/>
        </w:rPr>
        <w:t xml:space="preserve">beteiligen sich insgesamt </w:t>
      </w:r>
      <w:r w:rsidR="009A3E02" w:rsidRPr="004C0EBA">
        <w:rPr>
          <w:rFonts w:ascii="Arial" w:hAnsi="Arial" w:cs="Arial"/>
        </w:rPr>
        <w:t>35</w:t>
      </w:r>
      <w:r w:rsidR="002B67CD" w:rsidRPr="004C0EBA">
        <w:rPr>
          <w:rFonts w:ascii="Arial" w:hAnsi="Arial" w:cs="Arial"/>
        </w:rPr>
        <w:t>0</w:t>
      </w:r>
      <w:r w:rsidRPr="004C0EBA">
        <w:rPr>
          <w:rFonts w:ascii="Arial" w:hAnsi="Arial" w:cs="Arial"/>
        </w:rPr>
        <w:t xml:space="preserve"> Unternehmen, Verbände und Institutionen aus </w:t>
      </w:r>
      <w:r w:rsidR="009A3E02" w:rsidRPr="004C0EBA">
        <w:rPr>
          <w:rFonts w:ascii="Arial" w:hAnsi="Arial" w:cs="Arial"/>
        </w:rPr>
        <w:t>1</w:t>
      </w:r>
      <w:r w:rsidR="002B67CD" w:rsidRPr="004C0EBA">
        <w:rPr>
          <w:rFonts w:ascii="Arial" w:hAnsi="Arial" w:cs="Arial"/>
        </w:rPr>
        <w:t>6</w:t>
      </w:r>
      <w:r w:rsidR="009751CA" w:rsidRPr="004C0EBA">
        <w:rPr>
          <w:rFonts w:ascii="Arial" w:hAnsi="Arial" w:cs="Arial"/>
        </w:rPr>
        <w:t xml:space="preserve"> Ländern </w:t>
      </w:r>
      <w:r w:rsidR="00CD77BF" w:rsidRPr="004C0EBA">
        <w:rPr>
          <w:rFonts w:ascii="Arial" w:hAnsi="Arial" w:cs="Arial"/>
        </w:rPr>
        <w:t xml:space="preserve">(Stand: </w:t>
      </w:r>
      <w:r w:rsidR="009A3E02" w:rsidRPr="004C0EBA">
        <w:rPr>
          <w:rFonts w:ascii="Arial" w:hAnsi="Arial" w:cs="Arial"/>
        </w:rPr>
        <w:t>25</w:t>
      </w:r>
      <w:r w:rsidR="00742EC8" w:rsidRPr="004C0EBA">
        <w:rPr>
          <w:rFonts w:ascii="Arial" w:hAnsi="Arial" w:cs="Arial"/>
        </w:rPr>
        <w:t>. April 20</w:t>
      </w:r>
      <w:r w:rsidR="002F50D2" w:rsidRPr="004C0EBA">
        <w:rPr>
          <w:rFonts w:ascii="Arial" w:hAnsi="Arial" w:cs="Arial"/>
        </w:rPr>
        <w:t>22</w:t>
      </w:r>
      <w:r w:rsidR="00742EC8" w:rsidRPr="004C0EBA">
        <w:rPr>
          <w:rFonts w:ascii="Arial" w:hAnsi="Arial" w:cs="Arial"/>
        </w:rPr>
        <w:t>)</w:t>
      </w:r>
      <w:r w:rsidR="0043410C" w:rsidRPr="004C0EBA">
        <w:rPr>
          <w:rFonts w:ascii="Arial" w:hAnsi="Arial" w:cs="Arial"/>
        </w:rPr>
        <w:t>.</w:t>
      </w:r>
      <w:r w:rsidR="000B6B70" w:rsidRPr="004C0EBA">
        <w:rPr>
          <w:rFonts w:ascii="Arial" w:hAnsi="Arial" w:cs="Arial"/>
        </w:rPr>
        <w:t xml:space="preserve"> </w:t>
      </w:r>
    </w:p>
    <w:p w:rsidR="0031709E" w:rsidRPr="004C0EBA" w:rsidRDefault="0031709E" w:rsidP="00C24AFF">
      <w:pPr>
        <w:tabs>
          <w:tab w:val="left" w:pos="3828"/>
        </w:tabs>
        <w:spacing w:line="360" w:lineRule="atLeast"/>
        <w:rPr>
          <w:rFonts w:ascii="Arial" w:hAnsi="Arial" w:cs="Arial"/>
        </w:rPr>
      </w:pPr>
    </w:p>
    <w:tbl>
      <w:tblPr>
        <w:tblW w:w="6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42"/>
      </w:tblGrid>
      <w:tr w:rsidR="00104AE6" w:rsidRPr="004C0EBA" w:rsidTr="000B6B70">
        <w:tc>
          <w:tcPr>
            <w:tcW w:w="4465" w:type="dxa"/>
          </w:tcPr>
          <w:p w:rsidR="00104AE6" w:rsidRPr="004C0EBA" w:rsidRDefault="00104AE6" w:rsidP="00C24AFF">
            <w:pPr>
              <w:spacing w:line="360" w:lineRule="atLeast"/>
              <w:rPr>
                <w:rFonts w:ascii="Arial" w:hAnsi="Arial" w:cs="Arial"/>
                <w:b/>
              </w:rPr>
            </w:pPr>
            <w:r w:rsidRPr="004C0EBA">
              <w:rPr>
                <w:rFonts w:ascii="Arial" w:hAnsi="Arial" w:cs="Arial"/>
                <w:b/>
              </w:rPr>
              <w:t>Belegte Ausstellungsfläche</w:t>
            </w:r>
          </w:p>
        </w:tc>
        <w:tc>
          <w:tcPr>
            <w:tcW w:w="1842" w:type="dxa"/>
          </w:tcPr>
          <w:p w:rsidR="00104AE6" w:rsidRPr="004C0EBA" w:rsidRDefault="00104AE6" w:rsidP="00C24AFF">
            <w:pPr>
              <w:pStyle w:val="berschrift9"/>
              <w:spacing w:line="360" w:lineRule="atLeast"/>
              <w:rPr>
                <w:rFonts w:cs="Arial"/>
              </w:rPr>
            </w:pPr>
            <w:r w:rsidRPr="004C0EBA">
              <w:rPr>
                <w:rFonts w:cs="Arial"/>
              </w:rPr>
              <w:t>ha</w:t>
            </w:r>
          </w:p>
        </w:tc>
      </w:tr>
      <w:tr w:rsidR="00104AE6" w:rsidRPr="004C0EBA" w:rsidTr="000B6B70">
        <w:tc>
          <w:tcPr>
            <w:tcW w:w="4465" w:type="dxa"/>
          </w:tcPr>
          <w:p w:rsidR="00104AE6" w:rsidRPr="004C0EBA" w:rsidRDefault="00104AE6" w:rsidP="00C24AFF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Versuchsfeld</w:t>
            </w:r>
          </w:p>
        </w:tc>
        <w:tc>
          <w:tcPr>
            <w:tcW w:w="1842" w:type="dxa"/>
          </w:tcPr>
          <w:p w:rsidR="00104AE6" w:rsidRPr="004C0EBA" w:rsidRDefault="009A3E02" w:rsidP="00C24AFF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13</w:t>
            </w:r>
          </w:p>
        </w:tc>
      </w:tr>
      <w:tr w:rsidR="00104AE6" w:rsidRPr="004C0EBA" w:rsidTr="000B6B70">
        <w:tc>
          <w:tcPr>
            <w:tcW w:w="4465" w:type="dxa"/>
          </w:tcPr>
          <w:p w:rsidR="00104AE6" w:rsidRPr="004C0EBA" w:rsidRDefault="00B140C1" w:rsidP="00C24AFF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Freigelände – Stände auf Gras</w:t>
            </w:r>
          </w:p>
        </w:tc>
        <w:tc>
          <w:tcPr>
            <w:tcW w:w="1842" w:type="dxa"/>
          </w:tcPr>
          <w:p w:rsidR="00104AE6" w:rsidRPr="004C0EBA" w:rsidRDefault="009A3E02" w:rsidP="00C24AFF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7</w:t>
            </w:r>
          </w:p>
        </w:tc>
      </w:tr>
      <w:tr w:rsidR="00104AE6" w:rsidRPr="004C0EBA" w:rsidTr="000B6B70">
        <w:tc>
          <w:tcPr>
            <w:tcW w:w="4465" w:type="dxa"/>
          </w:tcPr>
          <w:p w:rsidR="00104AE6" w:rsidRPr="004C0EBA" w:rsidRDefault="00104AE6" w:rsidP="00C24AFF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Maschinenvorführungen</w:t>
            </w:r>
          </w:p>
        </w:tc>
        <w:tc>
          <w:tcPr>
            <w:tcW w:w="1842" w:type="dxa"/>
          </w:tcPr>
          <w:p w:rsidR="00104AE6" w:rsidRPr="004C0EBA" w:rsidRDefault="009A3E02" w:rsidP="00C24AFF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20</w:t>
            </w:r>
          </w:p>
        </w:tc>
      </w:tr>
      <w:tr w:rsidR="00104AE6" w:rsidRPr="004C0EBA" w:rsidTr="000B6B70">
        <w:tc>
          <w:tcPr>
            <w:tcW w:w="4465" w:type="dxa"/>
          </w:tcPr>
          <w:p w:rsidR="00104AE6" w:rsidRPr="004C0EBA" w:rsidRDefault="00104AE6" w:rsidP="00C24AFF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Parkplätze</w:t>
            </w:r>
          </w:p>
        </w:tc>
        <w:tc>
          <w:tcPr>
            <w:tcW w:w="1842" w:type="dxa"/>
          </w:tcPr>
          <w:p w:rsidR="00104AE6" w:rsidRPr="004C0EBA" w:rsidRDefault="009A3E02" w:rsidP="00C24AFF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19</w:t>
            </w:r>
          </w:p>
        </w:tc>
      </w:tr>
      <w:tr w:rsidR="00104AE6" w:rsidRPr="004C0EBA" w:rsidTr="000B6B70">
        <w:tc>
          <w:tcPr>
            <w:tcW w:w="4465" w:type="dxa"/>
          </w:tcPr>
          <w:p w:rsidR="00104AE6" w:rsidRPr="004C0EBA" w:rsidRDefault="00104AE6" w:rsidP="00C24AFF">
            <w:pPr>
              <w:spacing w:line="360" w:lineRule="atLeast"/>
              <w:rPr>
                <w:rFonts w:ascii="Arial" w:hAnsi="Arial" w:cs="Arial"/>
                <w:b/>
              </w:rPr>
            </w:pPr>
            <w:r w:rsidRPr="004C0EBA">
              <w:rPr>
                <w:rFonts w:ascii="Arial" w:hAnsi="Arial" w:cs="Arial"/>
                <w:b/>
              </w:rPr>
              <w:t>Belegte Ausstellungsfläche insgesamt</w:t>
            </w:r>
          </w:p>
        </w:tc>
        <w:tc>
          <w:tcPr>
            <w:tcW w:w="1842" w:type="dxa"/>
          </w:tcPr>
          <w:p w:rsidR="00104AE6" w:rsidRPr="004C0EBA" w:rsidRDefault="009A3E02" w:rsidP="00356A92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4C0EBA">
              <w:rPr>
                <w:rFonts w:ascii="Arial" w:hAnsi="Arial" w:cs="Arial"/>
                <w:b/>
              </w:rPr>
              <w:t>59</w:t>
            </w:r>
          </w:p>
        </w:tc>
      </w:tr>
    </w:tbl>
    <w:p w:rsidR="0085702E" w:rsidRPr="004C0EBA" w:rsidRDefault="0085702E" w:rsidP="00C24AFF">
      <w:pPr>
        <w:spacing w:line="360" w:lineRule="atLeast"/>
        <w:rPr>
          <w:rFonts w:ascii="Arial" w:hAnsi="Arial" w:cs="Arial"/>
        </w:rPr>
      </w:pPr>
    </w:p>
    <w:p w:rsidR="0031709E" w:rsidRPr="004C0EBA" w:rsidRDefault="0031709E" w:rsidP="00C24AFF">
      <w:pPr>
        <w:spacing w:line="360" w:lineRule="atLeast"/>
        <w:rPr>
          <w:rFonts w:ascii="Arial" w:hAnsi="Arial" w:cs="Arial"/>
        </w:rPr>
      </w:pPr>
    </w:p>
    <w:p w:rsidR="00046254" w:rsidRPr="004C0EBA" w:rsidRDefault="00046254" w:rsidP="00C24AFF">
      <w:pPr>
        <w:spacing w:line="360" w:lineRule="atLeast"/>
        <w:rPr>
          <w:rFonts w:ascii="Arial" w:hAnsi="Arial" w:cs="Arial"/>
        </w:rPr>
      </w:pPr>
    </w:p>
    <w:tbl>
      <w:tblPr>
        <w:tblW w:w="6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42"/>
      </w:tblGrid>
      <w:tr w:rsidR="0085702E" w:rsidRPr="004C0EBA" w:rsidTr="00E4508E">
        <w:tc>
          <w:tcPr>
            <w:tcW w:w="4465" w:type="dxa"/>
          </w:tcPr>
          <w:p w:rsidR="0085702E" w:rsidRPr="004C0EBA" w:rsidRDefault="0085702E" w:rsidP="00C24AFF">
            <w:pPr>
              <w:spacing w:line="360" w:lineRule="atLeast"/>
              <w:rPr>
                <w:rFonts w:ascii="Arial" w:hAnsi="Arial" w:cs="Arial"/>
                <w:b/>
              </w:rPr>
            </w:pPr>
            <w:r w:rsidRPr="004C0EBA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1842" w:type="dxa"/>
          </w:tcPr>
          <w:p w:rsidR="0085702E" w:rsidRPr="004C0EBA" w:rsidRDefault="0085702E" w:rsidP="00C24AFF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4C0EBA">
              <w:rPr>
                <w:rFonts w:ascii="Arial" w:hAnsi="Arial" w:cs="Arial"/>
                <w:b/>
              </w:rPr>
              <w:t>Aussteller</w:t>
            </w:r>
          </w:p>
        </w:tc>
      </w:tr>
      <w:tr w:rsidR="0085702E" w:rsidRPr="004C0EBA" w:rsidTr="00E4508E">
        <w:tc>
          <w:tcPr>
            <w:tcW w:w="4465" w:type="dxa"/>
          </w:tcPr>
          <w:p w:rsidR="0085702E" w:rsidRPr="004C0EBA" w:rsidRDefault="0085702E" w:rsidP="00C24AFF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Versuchsfeld</w:t>
            </w:r>
          </w:p>
        </w:tc>
        <w:tc>
          <w:tcPr>
            <w:tcW w:w="1842" w:type="dxa"/>
          </w:tcPr>
          <w:p w:rsidR="0085702E" w:rsidRPr="004C0EBA" w:rsidRDefault="009A3E02" w:rsidP="00D022E4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1</w:t>
            </w:r>
            <w:r w:rsidR="002B67CD" w:rsidRPr="004C0EBA">
              <w:rPr>
                <w:rFonts w:ascii="Arial" w:hAnsi="Arial" w:cs="Arial"/>
              </w:rPr>
              <w:t>23</w:t>
            </w:r>
          </w:p>
        </w:tc>
      </w:tr>
      <w:tr w:rsidR="0085702E" w:rsidRPr="004C0EBA" w:rsidTr="00E4508E">
        <w:tc>
          <w:tcPr>
            <w:tcW w:w="4465" w:type="dxa"/>
          </w:tcPr>
          <w:p w:rsidR="0085702E" w:rsidRPr="004C0EBA" w:rsidRDefault="00C9210C" w:rsidP="00C24AFF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Freigelände – Stände auf Gras</w:t>
            </w:r>
          </w:p>
        </w:tc>
        <w:tc>
          <w:tcPr>
            <w:tcW w:w="1842" w:type="dxa"/>
          </w:tcPr>
          <w:p w:rsidR="0085702E" w:rsidRPr="004C0EBA" w:rsidRDefault="009A3E02" w:rsidP="00D022E4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141</w:t>
            </w:r>
          </w:p>
        </w:tc>
      </w:tr>
      <w:tr w:rsidR="0085702E" w:rsidRPr="004C0EBA" w:rsidTr="00E4508E">
        <w:tc>
          <w:tcPr>
            <w:tcW w:w="4465" w:type="dxa"/>
          </w:tcPr>
          <w:p w:rsidR="0085702E" w:rsidRPr="004C0EBA" w:rsidRDefault="00C9210C" w:rsidP="00C24AFF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Zelthalle</w:t>
            </w:r>
          </w:p>
        </w:tc>
        <w:tc>
          <w:tcPr>
            <w:tcW w:w="1842" w:type="dxa"/>
          </w:tcPr>
          <w:p w:rsidR="0085702E" w:rsidRPr="004C0EBA" w:rsidRDefault="009A3E02" w:rsidP="00C24AFF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35</w:t>
            </w:r>
          </w:p>
        </w:tc>
      </w:tr>
      <w:tr w:rsidR="0085702E" w:rsidRPr="004C0EBA" w:rsidTr="00E4508E">
        <w:tc>
          <w:tcPr>
            <w:tcW w:w="4465" w:type="dxa"/>
          </w:tcPr>
          <w:p w:rsidR="0085702E" w:rsidRPr="004C0EBA" w:rsidRDefault="0085702E" w:rsidP="00C24AFF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Maschinenvorführungen</w:t>
            </w:r>
          </w:p>
        </w:tc>
        <w:tc>
          <w:tcPr>
            <w:tcW w:w="1842" w:type="dxa"/>
          </w:tcPr>
          <w:p w:rsidR="0085702E" w:rsidRPr="004C0EBA" w:rsidRDefault="009A3E02" w:rsidP="00C24AFF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51</w:t>
            </w:r>
          </w:p>
        </w:tc>
      </w:tr>
      <w:tr w:rsidR="0085702E" w:rsidRPr="004C0EBA" w:rsidTr="00E4508E">
        <w:tc>
          <w:tcPr>
            <w:tcW w:w="4465" w:type="dxa"/>
          </w:tcPr>
          <w:p w:rsidR="0085702E" w:rsidRPr="004C0EBA" w:rsidRDefault="0085702E" w:rsidP="00C24AFF">
            <w:pPr>
              <w:spacing w:line="360" w:lineRule="atLeast"/>
              <w:rPr>
                <w:rFonts w:ascii="Arial" w:hAnsi="Arial" w:cs="Arial"/>
                <w:b/>
              </w:rPr>
            </w:pPr>
            <w:r w:rsidRPr="004C0EBA"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1842" w:type="dxa"/>
          </w:tcPr>
          <w:p w:rsidR="0085702E" w:rsidRPr="004C0EBA" w:rsidRDefault="009A3E02" w:rsidP="00D022E4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4C0EBA">
              <w:rPr>
                <w:rFonts w:ascii="Arial" w:hAnsi="Arial" w:cs="Arial"/>
                <w:b/>
              </w:rPr>
              <w:t>35</w:t>
            </w:r>
            <w:r w:rsidR="002B67CD" w:rsidRPr="004C0EBA">
              <w:rPr>
                <w:rFonts w:ascii="Arial" w:hAnsi="Arial" w:cs="Arial"/>
                <w:b/>
              </w:rPr>
              <w:t>0</w:t>
            </w:r>
          </w:p>
        </w:tc>
      </w:tr>
    </w:tbl>
    <w:p w:rsidR="00C24AFF" w:rsidRPr="004C0EBA" w:rsidRDefault="00C24AFF">
      <w:pPr>
        <w:rPr>
          <w:rFonts w:ascii="Arial" w:hAnsi="Arial" w:cs="Arial"/>
        </w:rPr>
      </w:pPr>
    </w:p>
    <w:p w:rsidR="0031709E" w:rsidRPr="004C0EBA" w:rsidRDefault="0031709E">
      <w:pPr>
        <w:rPr>
          <w:rFonts w:ascii="Arial" w:hAnsi="Arial" w:cs="Arial"/>
        </w:rPr>
      </w:pPr>
    </w:p>
    <w:p w:rsidR="00046254" w:rsidRPr="004C0EBA" w:rsidRDefault="00046254">
      <w:pPr>
        <w:rPr>
          <w:rFonts w:ascii="Arial" w:hAnsi="Arial" w:cs="Arial"/>
        </w:rPr>
      </w:pPr>
      <w:r w:rsidRPr="004C0EBA">
        <w:rPr>
          <w:rFonts w:ascii="Arial" w:hAnsi="Arial" w:cs="Arial"/>
        </w:rPr>
        <w:br w:type="page"/>
      </w:r>
    </w:p>
    <w:tbl>
      <w:tblPr>
        <w:tblW w:w="6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42"/>
      </w:tblGrid>
      <w:tr w:rsidR="003A2023" w:rsidRPr="004C0EBA" w:rsidTr="00F1742C">
        <w:tc>
          <w:tcPr>
            <w:tcW w:w="4465" w:type="dxa"/>
          </w:tcPr>
          <w:p w:rsidR="003A2023" w:rsidRPr="004C0EBA" w:rsidRDefault="003A2023" w:rsidP="00F1742C">
            <w:pPr>
              <w:spacing w:line="360" w:lineRule="atLeast"/>
              <w:rPr>
                <w:rFonts w:ascii="Arial" w:hAnsi="Arial" w:cs="Arial"/>
                <w:b/>
              </w:rPr>
            </w:pPr>
            <w:r w:rsidRPr="004C0EBA">
              <w:rPr>
                <w:rFonts w:ascii="Arial" w:hAnsi="Arial" w:cs="Arial"/>
                <w:b/>
              </w:rPr>
              <w:lastRenderedPageBreak/>
              <w:t>Beteiligung</w:t>
            </w:r>
          </w:p>
        </w:tc>
        <w:tc>
          <w:tcPr>
            <w:tcW w:w="1842" w:type="dxa"/>
          </w:tcPr>
          <w:p w:rsidR="003A2023" w:rsidRPr="004C0EBA" w:rsidRDefault="003A2023" w:rsidP="00F1742C">
            <w:pPr>
              <w:pStyle w:val="berschrift9"/>
              <w:spacing w:line="360" w:lineRule="atLeast"/>
              <w:rPr>
                <w:rFonts w:cs="Arial"/>
              </w:rPr>
            </w:pPr>
            <w:r w:rsidRPr="004C0EBA">
              <w:rPr>
                <w:rFonts w:cs="Arial"/>
              </w:rPr>
              <w:t>Aussteller</w:t>
            </w:r>
          </w:p>
        </w:tc>
      </w:tr>
      <w:tr w:rsidR="002B67CD" w:rsidRPr="004C0EBA" w:rsidTr="00F1742C">
        <w:tc>
          <w:tcPr>
            <w:tcW w:w="4465" w:type="dxa"/>
          </w:tcPr>
          <w:p w:rsidR="002B67CD" w:rsidRPr="004C0EBA" w:rsidRDefault="002B67CD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Australien</w:t>
            </w:r>
          </w:p>
        </w:tc>
        <w:tc>
          <w:tcPr>
            <w:tcW w:w="1842" w:type="dxa"/>
          </w:tcPr>
          <w:p w:rsidR="002B67CD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1</w:t>
            </w:r>
          </w:p>
        </w:tc>
      </w:tr>
      <w:tr w:rsidR="00DA1C38" w:rsidRPr="004C0EBA" w:rsidTr="00F1742C">
        <w:tc>
          <w:tcPr>
            <w:tcW w:w="4465" w:type="dxa"/>
          </w:tcPr>
          <w:p w:rsidR="00DA1C38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Belgien</w:t>
            </w:r>
          </w:p>
        </w:tc>
        <w:tc>
          <w:tcPr>
            <w:tcW w:w="1842" w:type="dxa"/>
          </w:tcPr>
          <w:p w:rsidR="00DA1C38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1</w:t>
            </w:r>
          </w:p>
        </w:tc>
      </w:tr>
      <w:tr w:rsidR="003A2023" w:rsidRPr="004C0EBA" w:rsidTr="00F1742C">
        <w:tc>
          <w:tcPr>
            <w:tcW w:w="4465" w:type="dxa"/>
          </w:tcPr>
          <w:p w:rsidR="003A2023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Dänemark</w:t>
            </w:r>
          </w:p>
        </w:tc>
        <w:tc>
          <w:tcPr>
            <w:tcW w:w="1842" w:type="dxa"/>
          </w:tcPr>
          <w:p w:rsidR="003A2023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5</w:t>
            </w:r>
          </w:p>
        </w:tc>
      </w:tr>
      <w:tr w:rsidR="003A2023" w:rsidRPr="004C0EBA" w:rsidTr="00F1742C">
        <w:tc>
          <w:tcPr>
            <w:tcW w:w="4465" w:type="dxa"/>
          </w:tcPr>
          <w:p w:rsidR="003A2023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Deutschland</w:t>
            </w:r>
          </w:p>
        </w:tc>
        <w:tc>
          <w:tcPr>
            <w:tcW w:w="1842" w:type="dxa"/>
          </w:tcPr>
          <w:p w:rsidR="003A2023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293</w:t>
            </w:r>
          </w:p>
        </w:tc>
      </w:tr>
      <w:tr w:rsidR="003A2023" w:rsidRPr="004C0EBA" w:rsidTr="00F1742C">
        <w:tc>
          <w:tcPr>
            <w:tcW w:w="4465" w:type="dxa"/>
          </w:tcPr>
          <w:p w:rsidR="003A2023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Frankreich</w:t>
            </w:r>
          </w:p>
        </w:tc>
        <w:tc>
          <w:tcPr>
            <w:tcW w:w="1842" w:type="dxa"/>
          </w:tcPr>
          <w:p w:rsidR="003A2023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8</w:t>
            </w:r>
          </w:p>
        </w:tc>
      </w:tr>
      <w:tr w:rsidR="00DA1C38" w:rsidRPr="004C0EBA" w:rsidTr="00F1742C">
        <w:tc>
          <w:tcPr>
            <w:tcW w:w="4465" w:type="dxa"/>
          </w:tcPr>
          <w:p w:rsidR="00DA1C38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Großbritannien</w:t>
            </w:r>
          </w:p>
        </w:tc>
        <w:tc>
          <w:tcPr>
            <w:tcW w:w="1842" w:type="dxa"/>
          </w:tcPr>
          <w:p w:rsidR="00DA1C38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3</w:t>
            </w:r>
          </w:p>
        </w:tc>
      </w:tr>
      <w:tr w:rsidR="002B67CD" w:rsidRPr="004C0EBA" w:rsidTr="00F1742C">
        <w:tc>
          <w:tcPr>
            <w:tcW w:w="4465" w:type="dxa"/>
          </w:tcPr>
          <w:p w:rsidR="002B67CD" w:rsidRPr="004C0EBA" w:rsidRDefault="002B67CD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Israel</w:t>
            </w:r>
          </w:p>
        </w:tc>
        <w:tc>
          <w:tcPr>
            <w:tcW w:w="1842" w:type="dxa"/>
          </w:tcPr>
          <w:p w:rsidR="002B67CD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1</w:t>
            </w:r>
          </w:p>
        </w:tc>
      </w:tr>
      <w:tr w:rsidR="00DA1C38" w:rsidRPr="004C0EBA" w:rsidTr="00F1742C">
        <w:tc>
          <w:tcPr>
            <w:tcW w:w="4465" w:type="dxa"/>
          </w:tcPr>
          <w:p w:rsidR="00DA1C38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Italien</w:t>
            </w:r>
          </w:p>
        </w:tc>
        <w:tc>
          <w:tcPr>
            <w:tcW w:w="1842" w:type="dxa"/>
          </w:tcPr>
          <w:p w:rsidR="00DA1C38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2</w:t>
            </w:r>
          </w:p>
        </w:tc>
      </w:tr>
      <w:tr w:rsidR="002B67CD" w:rsidRPr="004C0EBA" w:rsidTr="00F1742C">
        <w:tc>
          <w:tcPr>
            <w:tcW w:w="4465" w:type="dxa"/>
          </w:tcPr>
          <w:p w:rsidR="002B67CD" w:rsidRPr="004C0EBA" w:rsidRDefault="002B67CD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Litauen</w:t>
            </w:r>
          </w:p>
        </w:tc>
        <w:tc>
          <w:tcPr>
            <w:tcW w:w="1842" w:type="dxa"/>
          </w:tcPr>
          <w:p w:rsidR="002B67CD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1</w:t>
            </w:r>
          </w:p>
        </w:tc>
      </w:tr>
      <w:tr w:rsidR="00DA1C38" w:rsidRPr="004C0EBA" w:rsidTr="00F1742C">
        <w:tc>
          <w:tcPr>
            <w:tcW w:w="4465" w:type="dxa"/>
          </w:tcPr>
          <w:p w:rsidR="00DA1C38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Niederlande</w:t>
            </w:r>
          </w:p>
        </w:tc>
        <w:tc>
          <w:tcPr>
            <w:tcW w:w="1842" w:type="dxa"/>
          </w:tcPr>
          <w:p w:rsidR="00DA1C38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13</w:t>
            </w:r>
          </w:p>
        </w:tc>
      </w:tr>
      <w:tr w:rsidR="00DA1C38" w:rsidRPr="004C0EBA" w:rsidTr="00F1742C">
        <w:tc>
          <w:tcPr>
            <w:tcW w:w="4465" w:type="dxa"/>
          </w:tcPr>
          <w:p w:rsidR="00DA1C38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Österreich</w:t>
            </w:r>
          </w:p>
        </w:tc>
        <w:tc>
          <w:tcPr>
            <w:tcW w:w="1842" w:type="dxa"/>
          </w:tcPr>
          <w:p w:rsidR="00DA1C38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9</w:t>
            </w:r>
          </w:p>
        </w:tc>
      </w:tr>
      <w:tr w:rsidR="00DA1C38" w:rsidRPr="004C0EBA" w:rsidTr="00F1742C">
        <w:tc>
          <w:tcPr>
            <w:tcW w:w="4465" w:type="dxa"/>
          </w:tcPr>
          <w:p w:rsidR="00DA1C38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Schweden</w:t>
            </w:r>
          </w:p>
        </w:tc>
        <w:tc>
          <w:tcPr>
            <w:tcW w:w="1842" w:type="dxa"/>
          </w:tcPr>
          <w:p w:rsidR="00DA1C38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3</w:t>
            </w:r>
          </w:p>
        </w:tc>
      </w:tr>
      <w:tr w:rsidR="00DA1C38" w:rsidRPr="004C0EBA" w:rsidTr="00F1742C">
        <w:tc>
          <w:tcPr>
            <w:tcW w:w="4465" w:type="dxa"/>
          </w:tcPr>
          <w:p w:rsidR="00DA1C38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Schweiz</w:t>
            </w:r>
          </w:p>
        </w:tc>
        <w:tc>
          <w:tcPr>
            <w:tcW w:w="1842" w:type="dxa"/>
          </w:tcPr>
          <w:p w:rsidR="00DA1C38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4</w:t>
            </w:r>
          </w:p>
        </w:tc>
      </w:tr>
      <w:tr w:rsidR="00DA1C38" w:rsidRPr="004C0EBA" w:rsidTr="00F1742C">
        <w:tc>
          <w:tcPr>
            <w:tcW w:w="4465" w:type="dxa"/>
          </w:tcPr>
          <w:p w:rsidR="00DA1C38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Tschechische Republik</w:t>
            </w:r>
          </w:p>
        </w:tc>
        <w:tc>
          <w:tcPr>
            <w:tcW w:w="1842" w:type="dxa"/>
          </w:tcPr>
          <w:p w:rsidR="00DA1C38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3</w:t>
            </w:r>
          </w:p>
        </w:tc>
      </w:tr>
      <w:tr w:rsidR="00DA1C38" w:rsidRPr="004C0EBA" w:rsidTr="00F1742C">
        <w:tc>
          <w:tcPr>
            <w:tcW w:w="4465" w:type="dxa"/>
          </w:tcPr>
          <w:p w:rsidR="00DA1C38" w:rsidRPr="004C0EBA" w:rsidRDefault="00DA1C38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Ukraine</w:t>
            </w:r>
          </w:p>
        </w:tc>
        <w:tc>
          <w:tcPr>
            <w:tcW w:w="1842" w:type="dxa"/>
          </w:tcPr>
          <w:p w:rsidR="00DA1C38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1</w:t>
            </w:r>
          </w:p>
        </w:tc>
      </w:tr>
      <w:tr w:rsidR="002B67CD" w:rsidRPr="004C0EBA" w:rsidTr="00F1742C">
        <w:tc>
          <w:tcPr>
            <w:tcW w:w="4465" w:type="dxa"/>
          </w:tcPr>
          <w:p w:rsidR="002B67CD" w:rsidRPr="004C0EBA" w:rsidRDefault="002B67CD" w:rsidP="00F1742C">
            <w:pPr>
              <w:spacing w:line="360" w:lineRule="atLeast"/>
              <w:rPr>
                <w:rFonts w:ascii="Arial" w:hAnsi="Arial" w:cs="Arial"/>
              </w:rPr>
            </w:pPr>
            <w:r w:rsidRPr="004C0EBA">
              <w:rPr>
                <w:rFonts w:ascii="Arial" w:hAnsi="Arial" w:cs="Arial"/>
              </w:rPr>
              <w:t>USA</w:t>
            </w:r>
          </w:p>
        </w:tc>
        <w:tc>
          <w:tcPr>
            <w:tcW w:w="1842" w:type="dxa"/>
          </w:tcPr>
          <w:p w:rsidR="002B67CD" w:rsidRPr="004C0EBA" w:rsidRDefault="002B67CD" w:rsidP="00F1742C">
            <w:pPr>
              <w:pStyle w:val="berschrift9"/>
              <w:spacing w:line="360" w:lineRule="atLeast"/>
              <w:rPr>
                <w:rFonts w:cs="Arial"/>
                <w:b w:val="0"/>
              </w:rPr>
            </w:pPr>
            <w:r w:rsidRPr="004C0EBA">
              <w:rPr>
                <w:rFonts w:cs="Arial"/>
                <w:b w:val="0"/>
              </w:rPr>
              <w:t>2</w:t>
            </w:r>
          </w:p>
        </w:tc>
      </w:tr>
      <w:tr w:rsidR="00DA1C38" w:rsidRPr="004C0EBA" w:rsidTr="00F1742C">
        <w:tc>
          <w:tcPr>
            <w:tcW w:w="4465" w:type="dxa"/>
          </w:tcPr>
          <w:p w:rsidR="00DA1C38" w:rsidRPr="004C0EBA" w:rsidRDefault="00DA1C38" w:rsidP="00F1742C">
            <w:pPr>
              <w:spacing w:line="360" w:lineRule="atLeast"/>
              <w:rPr>
                <w:rFonts w:ascii="Arial" w:hAnsi="Arial" w:cs="Arial"/>
                <w:b/>
              </w:rPr>
            </w:pPr>
            <w:r w:rsidRPr="004C0EBA"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1842" w:type="dxa"/>
          </w:tcPr>
          <w:p w:rsidR="00DA1C38" w:rsidRPr="004C0EBA" w:rsidRDefault="00DA1C38" w:rsidP="00F1742C">
            <w:pPr>
              <w:pStyle w:val="berschrift9"/>
              <w:spacing w:line="360" w:lineRule="atLeast"/>
              <w:rPr>
                <w:rFonts w:cs="Arial"/>
              </w:rPr>
            </w:pPr>
            <w:r w:rsidRPr="004C0EBA">
              <w:rPr>
                <w:rFonts w:cs="Arial"/>
              </w:rPr>
              <w:t>3</w:t>
            </w:r>
            <w:r w:rsidR="00E8488E" w:rsidRPr="004C0EBA">
              <w:rPr>
                <w:rFonts w:cs="Arial"/>
              </w:rPr>
              <w:t>50</w:t>
            </w:r>
          </w:p>
        </w:tc>
      </w:tr>
    </w:tbl>
    <w:p w:rsidR="003A2023" w:rsidRPr="004C0EBA" w:rsidRDefault="003A2023">
      <w:pPr>
        <w:rPr>
          <w:rFonts w:ascii="Arial" w:hAnsi="Arial" w:cs="Arial"/>
        </w:rPr>
      </w:pPr>
    </w:p>
    <w:p w:rsidR="00E979DE" w:rsidRPr="004C0EBA" w:rsidRDefault="00E979DE" w:rsidP="00C24AFF">
      <w:pPr>
        <w:spacing w:line="360" w:lineRule="atLeast"/>
        <w:rPr>
          <w:rFonts w:ascii="Arial" w:hAnsi="Arial" w:cs="Arial"/>
        </w:rPr>
      </w:pPr>
    </w:p>
    <w:p w:rsidR="00A12554" w:rsidRPr="004C0EBA" w:rsidRDefault="00A12554" w:rsidP="00A12554">
      <w:pPr>
        <w:spacing w:line="360" w:lineRule="atLeast"/>
        <w:rPr>
          <w:rFonts w:ascii="Arial" w:hAnsi="Arial" w:cs="Arial"/>
          <w:color w:val="000000"/>
        </w:rPr>
      </w:pPr>
      <w:r w:rsidRPr="004C0EBA">
        <w:rPr>
          <w:rFonts w:ascii="Arial" w:hAnsi="Arial" w:cs="Arial"/>
        </w:rPr>
        <w:t xml:space="preserve">Die DLG-Feldtage werden in diesem Jahr von der DLG (Deutsche Landwirtschafts-Gesellschaft) in </w:t>
      </w:r>
      <w:r w:rsidR="002F50D2" w:rsidRPr="004C0EBA">
        <w:rPr>
          <w:rFonts w:ascii="Arial" w:hAnsi="Arial" w:cs="Arial"/>
        </w:rPr>
        <w:t>Zusammenarbeit mit dem Ministerium für Ernährung, Ländlichen Raum und Verbraucherschutz des Landes Baden-Württemberg, der Vereinigte Hagelversicherung</w:t>
      </w:r>
      <w:r w:rsidR="002B67CD" w:rsidRPr="004C0EBA">
        <w:rPr>
          <w:rFonts w:ascii="Arial" w:hAnsi="Arial" w:cs="Arial"/>
        </w:rPr>
        <w:t xml:space="preserve"> VVaG (Gießen)</w:t>
      </w:r>
      <w:r w:rsidR="002F50D2" w:rsidRPr="004C0EBA">
        <w:rPr>
          <w:rFonts w:ascii="Arial" w:hAnsi="Arial" w:cs="Arial"/>
        </w:rPr>
        <w:t>, Raiffeisen Waren GmbH</w:t>
      </w:r>
      <w:r w:rsidR="002B67CD" w:rsidRPr="004C0EBA">
        <w:rPr>
          <w:rFonts w:ascii="Arial" w:hAnsi="Arial" w:cs="Arial"/>
        </w:rPr>
        <w:t xml:space="preserve"> (Kassel)</w:t>
      </w:r>
      <w:r w:rsidR="002F50D2" w:rsidRPr="004C0EBA">
        <w:rPr>
          <w:rFonts w:ascii="Arial" w:hAnsi="Arial" w:cs="Arial"/>
        </w:rPr>
        <w:t>, der Raiffeisen Waren-Zentrale Rhein-Main eG (</w:t>
      </w:r>
      <w:r w:rsidR="002B67CD" w:rsidRPr="004C0EBA">
        <w:rPr>
          <w:rFonts w:ascii="Arial" w:hAnsi="Arial" w:cs="Arial"/>
        </w:rPr>
        <w:t>Köln)</w:t>
      </w:r>
      <w:r w:rsidR="002F50D2" w:rsidRPr="004C0EBA">
        <w:rPr>
          <w:rFonts w:ascii="Arial" w:hAnsi="Arial" w:cs="Arial"/>
        </w:rPr>
        <w:t xml:space="preserve"> und der ZG Raiffeisen eG </w:t>
      </w:r>
      <w:r w:rsidR="002B67CD" w:rsidRPr="004C0EBA">
        <w:rPr>
          <w:rFonts w:ascii="Arial" w:hAnsi="Arial" w:cs="Arial"/>
        </w:rPr>
        <w:t>(</w:t>
      </w:r>
      <w:r w:rsidR="002F50D2" w:rsidRPr="004C0EBA">
        <w:rPr>
          <w:rFonts w:ascii="Arial" w:hAnsi="Arial" w:cs="Arial"/>
        </w:rPr>
        <w:t>Karlsruhe</w:t>
      </w:r>
      <w:r w:rsidR="002B67CD" w:rsidRPr="004C0EBA">
        <w:rPr>
          <w:rFonts w:ascii="Arial" w:hAnsi="Arial" w:cs="Arial"/>
        </w:rPr>
        <w:t>)</w:t>
      </w:r>
      <w:r w:rsidR="002F50D2" w:rsidRPr="004C0EBA">
        <w:rPr>
          <w:rFonts w:ascii="Arial" w:hAnsi="Arial" w:cs="Arial"/>
        </w:rPr>
        <w:t xml:space="preserve"> durchgeführt. Als Fachpartner wird die diesjährige Veranstaltung unterstützt durch die Union zur Förderung von Öl- und Proteinpflanzen (UFOP), die Bundesanstalt für Landwirtschaft und Ernährung (BLE), die Südzucker AG und das Ministerium für Wirtschaft, Verkehr, Landwirtschaft und Weinbau des Landes Rheinland-Pfalz.</w:t>
      </w:r>
    </w:p>
    <w:p w:rsidR="00A12554" w:rsidRPr="004C0EBA" w:rsidRDefault="00A12554" w:rsidP="00C24AFF">
      <w:pPr>
        <w:spacing w:line="360" w:lineRule="atLeast"/>
        <w:rPr>
          <w:rFonts w:ascii="Arial" w:hAnsi="Arial" w:cs="Arial"/>
        </w:rPr>
      </w:pPr>
    </w:p>
    <w:p w:rsidR="00E80D41" w:rsidRPr="004C0EBA" w:rsidRDefault="00E80D41" w:rsidP="00E80D41">
      <w:pPr>
        <w:tabs>
          <w:tab w:val="left" w:pos="3828"/>
        </w:tabs>
        <w:spacing w:line="360" w:lineRule="atLeast"/>
        <w:rPr>
          <w:rFonts w:ascii="Arial" w:hAnsi="Arial" w:cs="Arial"/>
          <w:color w:val="000000"/>
        </w:rPr>
      </w:pPr>
      <w:r w:rsidRPr="004C0EBA">
        <w:rPr>
          <w:rFonts w:ascii="Arial" w:hAnsi="Arial" w:cs="Arial"/>
          <w:color w:val="000000"/>
        </w:rPr>
        <w:t>Weitere Informationen zu den DLG-Feldtagen 20</w:t>
      </w:r>
      <w:r w:rsidR="002F50D2" w:rsidRPr="004C0EBA">
        <w:rPr>
          <w:rFonts w:ascii="Arial" w:hAnsi="Arial" w:cs="Arial"/>
          <w:color w:val="000000"/>
        </w:rPr>
        <w:t>22</w:t>
      </w:r>
      <w:r w:rsidRPr="004C0EBA">
        <w:rPr>
          <w:rFonts w:ascii="Arial" w:hAnsi="Arial" w:cs="Arial"/>
          <w:color w:val="000000"/>
        </w:rPr>
        <w:t xml:space="preserve">: </w:t>
      </w:r>
      <w:hyperlink r:id="rId10" w:history="1">
        <w:r w:rsidRPr="004C0EBA">
          <w:rPr>
            <w:rStyle w:val="Hyperlink"/>
            <w:rFonts w:ascii="Arial" w:hAnsi="Arial" w:cs="Arial"/>
          </w:rPr>
          <w:t>www.dlg-feldtage.de</w:t>
        </w:r>
      </w:hyperlink>
    </w:p>
    <w:sectPr w:rsidR="00E80D41" w:rsidRPr="004C0EBA" w:rsidSect="00486327">
      <w:headerReference w:type="default" r:id="rId11"/>
      <w:pgSz w:w="11906" w:h="16838" w:code="9"/>
      <w:pgMar w:top="851" w:right="2381" w:bottom="851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7F" w:rsidRDefault="00CC237F">
      <w:r>
        <w:separator/>
      </w:r>
    </w:p>
  </w:endnote>
  <w:endnote w:type="continuationSeparator" w:id="0">
    <w:p w:rsidR="00CC237F" w:rsidRDefault="00CC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7F" w:rsidRDefault="00CC237F">
      <w:r>
        <w:separator/>
      </w:r>
    </w:p>
  </w:footnote>
  <w:footnote w:type="continuationSeparator" w:id="0">
    <w:p w:rsidR="00CC237F" w:rsidRDefault="00CC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C1" w:rsidRPr="00A12554" w:rsidRDefault="007259C1" w:rsidP="00A12554">
    <w:pPr>
      <w:pStyle w:val="Kopfzeile"/>
      <w:jc w:val="right"/>
      <w:rPr>
        <w:rStyle w:val="Seitenzahl"/>
        <w:rFonts w:ascii="Arial" w:hAnsi="Arial"/>
      </w:rPr>
    </w:pPr>
    <w:r w:rsidRPr="00A12554">
      <w:rPr>
        <w:rFonts w:ascii="Arial" w:hAnsi="Arial"/>
      </w:rPr>
      <w:t xml:space="preserve">Seite </w:t>
    </w:r>
    <w:r w:rsidRPr="00A12554">
      <w:rPr>
        <w:rStyle w:val="Seitenzahl"/>
        <w:rFonts w:ascii="Arial" w:hAnsi="Arial"/>
      </w:rPr>
      <w:fldChar w:fldCharType="begin"/>
    </w:r>
    <w:r w:rsidRPr="00A12554">
      <w:rPr>
        <w:rStyle w:val="Seitenzahl"/>
        <w:rFonts w:ascii="Arial" w:hAnsi="Arial"/>
      </w:rPr>
      <w:instrText xml:space="preserve"> PAGE </w:instrText>
    </w:r>
    <w:r w:rsidRPr="00A12554">
      <w:rPr>
        <w:rStyle w:val="Seitenzahl"/>
        <w:rFonts w:ascii="Arial" w:hAnsi="Arial"/>
      </w:rPr>
      <w:fldChar w:fldCharType="separate"/>
    </w:r>
    <w:r w:rsidR="00EA77E4">
      <w:rPr>
        <w:rStyle w:val="Seitenzahl"/>
        <w:rFonts w:ascii="Arial" w:hAnsi="Arial"/>
        <w:noProof/>
      </w:rPr>
      <w:t>2</w:t>
    </w:r>
    <w:r w:rsidRPr="00A12554">
      <w:rPr>
        <w:rStyle w:val="Seitenzahl"/>
        <w:rFonts w:ascii="Arial" w:hAnsi="Arial"/>
      </w:rPr>
      <w:fldChar w:fldCharType="end"/>
    </w:r>
  </w:p>
  <w:p w:rsidR="007259C1" w:rsidRPr="00A12554" w:rsidRDefault="007259C1">
    <w:pPr>
      <w:pStyle w:val="Kopfzeile"/>
      <w:rPr>
        <w:rStyle w:val="Seitenzahl"/>
        <w:rFonts w:ascii="Arial" w:hAnsi="Arial"/>
      </w:rPr>
    </w:pPr>
  </w:p>
  <w:p w:rsidR="007259C1" w:rsidRPr="00A12554" w:rsidRDefault="007259C1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3A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7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58"/>
    <w:rsid w:val="0001697F"/>
    <w:rsid w:val="00043CFF"/>
    <w:rsid w:val="000460BF"/>
    <w:rsid w:val="00046254"/>
    <w:rsid w:val="00086C44"/>
    <w:rsid w:val="00096848"/>
    <w:rsid w:val="000B6B70"/>
    <w:rsid w:val="000C2939"/>
    <w:rsid w:val="00104AE6"/>
    <w:rsid w:val="00107478"/>
    <w:rsid w:val="00117F93"/>
    <w:rsid w:val="001210F4"/>
    <w:rsid w:val="00122FE5"/>
    <w:rsid w:val="00147C06"/>
    <w:rsid w:val="00147D64"/>
    <w:rsid w:val="001C7AA4"/>
    <w:rsid w:val="002048D0"/>
    <w:rsid w:val="002436AC"/>
    <w:rsid w:val="002448A7"/>
    <w:rsid w:val="00250C51"/>
    <w:rsid w:val="00251B65"/>
    <w:rsid w:val="00256A4D"/>
    <w:rsid w:val="00281C4D"/>
    <w:rsid w:val="00287A09"/>
    <w:rsid w:val="002B67CD"/>
    <w:rsid w:val="002D3360"/>
    <w:rsid w:val="002E068B"/>
    <w:rsid w:val="002E1C78"/>
    <w:rsid w:val="002E28AF"/>
    <w:rsid w:val="002F50D2"/>
    <w:rsid w:val="003103F7"/>
    <w:rsid w:val="0031709E"/>
    <w:rsid w:val="003548A0"/>
    <w:rsid w:val="00356A92"/>
    <w:rsid w:val="00383F78"/>
    <w:rsid w:val="00396C58"/>
    <w:rsid w:val="003A2023"/>
    <w:rsid w:val="003B330D"/>
    <w:rsid w:val="003C34E4"/>
    <w:rsid w:val="003F096A"/>
    <w:rsid w:val="00404FEF"/>
    <w:rsid w:val="004131D4"/>
    <w:rsid w:val="00431BD5"/>
    <w:rsid w:val="0043410C"/>
    <w:rsid w:val="00482373"/>
    <w:rsid w:val="00486327"/>
    <w:rsid w:val="004B4691"/>
    <w:rsid w:val="004C0EBA"/>
    <w:rsid w:val="004E5A7B"/>
    <w:rsid w:val="00517513"/>
    <w:rsid w:val="00560C68"/>
    <w:rsid w:val="00574D4A"/>
    <w:rsid w:val="00584957"/>
    <w:rsid w:val="00635D6E"/>
    <w:rsid w:val="00636A7E"/>
    <w:rsid w:val="00692BC3"/>
    <w:rsid w:val="006A45A1"/>
    <w:rsid w:val="006C6F8A"/>
    <w:rsid w:val="006F0BC4"/>
    <w:rsid w:val="006F1E37"/>
    <w:rsid w:val="006F53C6"/>
    <w:rsid w:val="007136C7"/>
    <w:rsid w:val="007259C1"/>
    <w:rsid w:val="00742EC8"/>
    <w:rsid w:val="00765116"/>
    <w:rsid w:val="007A7BF8"/>
    <w:rsid w:val="007B0E9F"/>
    <w:rsid w:val="007B6493"/>
    <w:rsid w:val="007C66EF"/>
    <w:rsid w:val="007D0F83"/>
    <w:rsid w:val="007D1D4C"/>
    <w:rsid w:val="00827854"/>
    <w:rsid w:val="00843173"/>
    <w:rsid w:val="0085702E"/>
    <w:rsid w:val="00882412"/>
    <w:rsid w:val="00892A56"/>
    <w:rsid w:val="00916FD6"/>
    <w:rsid w:val="00941752"/>
    <w:rsid w:val="009751CA"/>
    <w:rsid w:val="00984407"/>
    <w:rsid w:val="009A3E02"/>
    <w:rsid w:val="009B12BE"/>
    <w:rsid w:val="009B77D6"/>
    <w:rsid w:val="009D4258"/>
    <w:rsid w:val="00A03BF6"/>
    <w:rsid w:val="00A121A6"/>
    <w:rsid w:val="00A12554"/>
    <w:rsid w:val="00A24D8E"/>
    <w:rsid w:val="00A55E42"/>
    <w:rsid w:val="00A56015"/>
    <w:rsid w:val="00A60780"/>
    <w:rsid w:val="00A66845"/>
    <w:rsid w:val="00AC7044"/>
    <w:rsid w:val="00AD0EFD"/>
    <w:rsid w:val="00B140C1"/>
    <w:rsid w:val="00B57C61"/>
    <w:rsid w:val="00B85FF0"/>
    <w:rsid w:val="00B94885"/>
    <w:rsid w:val="00BB2E3A"/>
    <w:rsid w:val="00BB6FCE"/>
    <w:rsid w:val="00BC79C8"/>
    <w:rsid w:val="00BD1287"/>
    <w:rsid w:val="00BD5385"/>
    <w:rsid w:val="00BD6683"/>
    <w:rsid w:val="00C22064"/>
    <w:rsid w:val="00C24AFF"/>
    <w:rsid w:val="00C36447"/>
    <w:rsid w:val="00C3764A"/>
    <w:rsid w:val="00C70DCC"/>
    <w:rsid w:val="00C9210C"/>
    <w:rsid w:val="00CB71DB"/>
    <w:rsid w:val="00CC237F"/>
    <w:rsid w:val="00CC5CB3"/>
    <w:rsid w:val="00CD77BF"/>
    <w:rsid w:val="00CE462A"/>
    <w:rsid w:val="00D022E4"/>
    <w:rsid w:val="00D032CA"/>
    <w:rsid w:val="00D477DB"/>
    <w:rsid w:val="00D678A9"/>
    <w:rsid w:val="00D908A5"/>
    <w:rsid w:val="00DA1C38"/>
    <w:rsid w:val="00DB44A4"/>
    <w:rsid w:val="00DD780D"/>
    <w:rsid w:val="00E23590"/>
    <w:rsid w:val="00E44FA2"/>
    <w:rsid w:val="00E4508E"/>
    <w:rsid w:val="00E80D41"/>
    <w:rsid w:val="00E8488E"/>
    <w:rsid w:val="00E979DE"/>
    <w:rsid w:val="00EA77E4"/>
    <w:rsid w:val="00ED4C17"/>
    <w:rsid w:val="00EE12E7"/>
    <w:rsid w:val="00EE5BF7"/>
    <w:rsid w:val="00F14D1C"/>
    <w:rsid w:val="00F1742C"/>
    <w:rsid w:val="00F21A8B"/>
    <w:rsid w:val="00F47B2B"/>
    <w:rsid w:val="00F5597C"/>
    <w:rsid w:val="00F57D5A"/>
    <w:rsid w:val="00F93CD8"/>
    <w:rsid w:val="00FB072C"/>
    <w:rsid w:val="00FE0C26"/>
    <w:rsid w:val="00FF2E8B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spacing w:line="360" w:lineRule="auto"/>
      <w:outlineLvl w:val="0"/>
    </w:pPr>
    <w:rPr>
      <w:rFonts w:ascii="Courier" w:hAnsi="Courier"/>
      <w:b/>
      <w:snapToGrid w:val="0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line="360" w:lineRule="auto"/>
      <w:outlineLvl w:val="1"/>
    </w:pPr>
    <w:rPr>
      <w:rFonts w:ascii="Courier" w:hAnsi="Courier"/>
      <w:b/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spacing w:line="360" w:lineRule="auto"/>
      <w:outlineLvl w:val="2"/>
    </w:pPr>
    <w:rPr>
      <w:rFonts w:ascii="Courier" w:hAnsi="Courier"/>
      <w:snapToGrid w:val="0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Courier" w:hAnsi="Courier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332"/>
      <w:outlineLvl w:val="4"/>
    </w:pPr>
    <w:rPr>
      <w:rFonts w:ascii="Courier" w:hAnsi="Courier"/>
      <w:b/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right="332"/>
      <w:outlineLvl w:val="5"/>
    </w:pPr>
    <w:rPr>
      <w:rFonts w:ascii="Courier" w:hAnsi="Courier"/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center"/>
      <w:outlineLvl w:val="6"/>
    </w:pPr>
    <w:rPr>
      <w:rFonts w:ascii="Courier" w:hAnsi="Courier"/>
      <w:b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center"/>
      <w:outlineLvl w:val="7"/>
    </w:pPr>
    <w:rPr>
      <w:rFonts w:ascii="Courier" w:hAnsi="Courier"/>
      <w:sz w:val="24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spacing w:line="360" w:lineRule="auto"/>
    </w:pPr>
    <w:rPr>
      <w:rFonts w:ascii="Courier" w:hAnsi="Courier"/>
      <w:snapToGrid w:val="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widowControl w:val="0"/>
      <w:spacing w:line="360" w:lineRule="auto"/>
    </w:pPr>
    <w:rPr>
      <w:rFonts w:ascii="Courier" w:hAnsi="Courier"/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link w:val="TitelZchn"/>
    <w:qFormat/>
    <w:rsid w:val="00383F78"/>
    <w:pPr>
      <w:jc w:val="center"/>
    </w:pPr>
    <w:rPr>
      <w:b/>
      <w:sz w:val="80"/>
    </w:rPr>
  </w:style>
  <w:style w:type="paragraph" w:customStyle="1" w:styleId="Presse">
    <w:name w:val="Presse"/>
    <w:basedOn w:val="Standard"/>
    <w:rsid w:val="00FF2E8B"/>
    <w:pPr>
      <w:spacing w:line="360" w:lineRule="auto"/>
    </w:pPr>
    <w:rPr>
      <w:rFonts w:ascii="Courier" w:hAnsi="Courier"/>
      <w:sz w:val="24"/>
    </w:rPr>
  </w:style>
  <w:style w:type="character" w:customStyle="1" w:styleId="TitelZchn">
    <w:name w:val="Titel Zchn"/>
    <w:link w:val="Titel"/>
    <w:locked/>
    <w:rsid w:val="00FF2E8B"/>
    <w:rPr>
      <w:b/>
      <w:sz w:val="8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lg-feldtag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g-frankfu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E7CD-A2D4-4DB7-B537-72A6164F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1736</Characters>
  <Application>Microsoft Office Word</Application>
  <DocSecurity>2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Buttelstedt</vt:lpstr>
    </vt:vector>
  </TitlesOfParts>
  <LinksUpToDate>false</LinksUpToDate>
  <CharactersWithSpaces>1966</CharactersWithSpaces>
  <SharedDoc>false</SharedDoc>
  <HLinks>
    <vt:vector size="12" baseType="variant"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http://www.dlg-messen.de/de</vt:lpwstr>
      </vt:variant>
      <vt:variant>
        <vt:lpwstr/>
      </vt:variant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http://www.dlg-feldtage.de/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Buttelstedt</dc:title>
  <dc:subject/>
  <dc:creator/>
  <cp:keywords/>
  <cp:lastModifiedBy/>
  <cp:revision>1</cp:revision>
  <cp:lastPrinted>2010-06-25T12:42:00Z</cp:lastPrinted>
  <dcterms:created xsi:type="dcterms:W3CDTF">2022-04-25T07:22:00Z</dcterms:created>
  <dcterms:modified xsi:type="dcterms:W3CDTF">2022-04-26T08:32:00Z</dcterms:modified>
</cp:coreProperties>
</file>