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E2" w:rsidRPr="002870E2" w:rsidRDefault="00FD6325" w:rsidP="002870E2">
      <w:pPr>
        <w:widowControl w:val="0"/>
        <w:overflowPunct/>
        <w:autoSpaceDE/>
        <w:autoSpaceDN/>
        <w:adjustRightInd/>
        <w:jc w:val="center"/>
        <w:textAlignment w:val="auto"/>
        <w:rPr>
          <w:rFonts w:ascii="Calibri" w:eastAsia="Calibri" w:hAnsi="Calibri" w:cs="Arial"/>
          <w:sz w:val="22"/>
          <w:szCs w:val="24"/>
          <w:u w:val="single"/>
          <w:lang w:val="de-DE"/>
        </w:rPr>
      </w:pPr>
      <w:r w:rsidRPr="002870E2">
        <w:rPr>
          <w:rFonts w:ascii="Calibri" w:eastAsia="Calibri" w:hAnsi="Calibri" w:cs="Arial"/>
          <w:noProof/>
          <w:sz w:val="22"/>
          <w:szCs w:val="24"/>
          <w:lang w:val="de-DE"/>
        </w:rPr>
        <w:drawing>
          <wp:inline distT="0" distB="0" distL="0" distR="0">
            <wp:extent cx="516890" cy="516890"/>
            <wp:effectExtent l="0" t="0" r="0" b="0"/>
            <wp:docPr id="1" name="Grafik 2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E2" w:rsidRPr="00EE171F" w:rsidRDefault="002870E2" w:rsidP="002870E2">
      <w:pPr>
        <w:overflowPunct/>
        <w:autoSpaceDE/>
        <w:autoSpaceDN/>
        <w:adjustRightInd/>
        <w:jc w:val="center"/>
        <w:textAlignment w:val="auto"/>
        <w:outlineLvl w:val="0"/>
        <w:rPr>
          <w:rFonts w:ascii="Arial" w:hAnsi="Arial"/>
          <w:b/>
          <w:bCs/>
          <w:kern w:val="28"/>
          <w:sz w:val="64"/>
          <w:szCs w:val="64"/>
          <w:lang w:val="de-DE"/>
        </w:rPr>
      </w:pPr>
      <w:r w:rsidRPr="00EE171F">
        <w:rPr>
          <w:rFonts w:ascii="Arial" w:hAnsi="Arial"/>
          <w:b/>
          <w:bCs/>
          <w:kern w:val="28"/>
          <w:sz w:val="64"/>
          <w:szCs w:val="64"/>
          <w:lang w:val="de-DE"/>
        </w:rPr>
        <w:t>Media Service</w:t>
      </w:r>
    </w:p>
    <w:p w:rsidR="002870E2" w:rsidRPr="002870E2" w:rsidRDefault="002870E2" w:rsidP="002870E2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Cs w:val="24"/>
          <w:lang w:val="de-DE"/>
        </w:rPr>
      </w:pPr>
      <w:r w:rsidRPr="00EE171F">
        <w:rPr>
          <w:rFonts w:ascii="Arial" w:eastAsia="Calibri" w:hAnsi="Arial" w:cs="Arial"/>
          <w:szCs w:val="24"/>
          <w:lang w:val="de-DE"/>
        </w:rPr>
        <w:t xml:space="preserve">DLG e.V., Eschborner Landstr. </w:t>
      </w:r>
      <w:r w:rsidRPr="002870E2">
        <w:rPr>
          <w:rFonts w:ascii="Arial" w:eastAsia="Calibri" w:hAnsi="Arial" w:cs="Arial"/>
          <w:szCs w:val="24"/>
          <w:lang w:val="de-DE"/>
        </w:rPr>
        <w:t>122, 60489 Frankfurt/Main,</w:t>
      </w:r>
    </w:p>
    <w:p w:rsidR="002870E2" w:rsidRPr="002870E2" w:rsidRDefault="002870E2" w:rsidP="002870E2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Cs w:val="24"/>
          <w:lang w:val="pt-BR"/>
        </w:rPr>
      </w:pPr>
      <w:r w:rsidRPr="002870E2">
        <w:rPr>
          <w:rFonts w:ascii="Arial" w:eastAsia="Calibri" w:hAnsi="Arial" w:cs="Arial"/>
          <w:szCs w:val="24"/>
          <w:lang w:val="pt-BR"/>
        </w:rPr>
        <w:t xml:space="preserve">Tel: 069/24788-202, Fax: -112; e-mail: </w:t>
      </w:r>
      <w:r w:rsidR="00311070">
        <w:rPr>
          <w:rFonts w:ascii="Arial" w:eastAsia="Calibri" w:hAnsi="Arial" w:cs="Arial"/>
          <w:szCs w:val="24"/>
          <w:lang w:val="pt-BR"/>
        </w:rPr>
        <w:t>r.winter</w:t>
      </w:r>
      <w:r w:rsidRPr="002870E2">
        <w:rPr>
          <w:rFonts w:ascii="Arial" w:eastAsia="Calibri" w:hAnsi="Arial" w:cs="Arial"/>
          <w:szCs w:val="24"/>
          <w:lang w:val="pt-BR"/>
        </w:rPr>
        <w:t xml:space="preserve">@DLG.org, URL: </w:t>
      </w:r>
      <w:r w:rsidR="00B477A4">
        <w:fldChar w:fldCharType="begin"/>
      </w:r>
      <w:r w:rsidR="00B477A4" w:rsidRPr="00EE171F">
        <w:rPr>
          <w:lang w:val="de-DE"/>
        </w:rPr>
        <w:instrText xml:space="preserve"> HYPERLINK "http://www.dlg-frankfurt.de" </w:instrText>
      </w:r>
      <w:r w:rsidR="00B477A4">
        <w:fldChar w:fldCharType="separate"/>
      </w:r>
      <w:r w:rsidRPr="002870E2">
        <w:rPr>
          <w:rFonts w:ascii="Arial" w:eastAsia="Calibri" w:hAnsi="Arial" w:cs="Arial"/>
          <w:szCs w:val="24"/>
          <w:lang w:val="pt-BR"/>
        </w:rPr>
        <w:t>www.dl</w:t>
      </w:r>
      <w:bookmarkStart w:id="0" w:name="_Hlt436647109"/>
      <w:r w:rsidRPr="002870E2">
        <w:rPr>
          <w:rFonts w:ascii="Arial" w:eastAsia="Calibri" w:hAnsi="Arial" w:cs="Arial"/>
          <w:szCs w:val="24"/>
          <w:lang w:val="pt-BR"/>
        </w:rPr>
        <w:t>g</w:t>
      </w:r>
      <w:bookmarkEnd w:id="0"/>
      <w:r w:rsidRPr="002870E2">
        <w:rPr>
          <w:rFonts w:ascii="Arial" w:eastAsia="Calibri" w:hAnsi="Arial" w:cs="Arial"/>
          <w:szCs w:val="24"/>
          <w:lang w:val="pt-BR"/>
        </w:rPr>
        <w:t>.org</w:t>
      </w:r>
      <w:r w:rsidR="00B477A4">
        <w:rPr>
          <w:rFonts w:ascii="Arial" w:eastAsia="Calibri" w:hAnsi="Arial" w:cs="Arial"/>
          <w:szCs w:val="24"/>
          <w:lang w:val="pt-BR"/>
        </w:rPr>
        <w:fldChar w:fldCharType="end"/>
      </w:r>
    </w:p>
    <w:p w:rsidR="00F57954" w:rsidRDefault="00F57954" w:rsidP="00930900">
      <w:pPr>
        <w:spacing w:line="380" w:lineRule="atLeast"/>
        <w:rPr>
          <w:rFonts w:ascii="Arial" w:hAnsi="Arial" w:cs="Arial"/>
          <w:lang w:val="pt-BR"/>
        </w:rPr>
      </w:pPr>
    </w:p>
    <w:p w:rsidR="00A86B3D" w:rsidRDefault="00311070" w:rsidP="00720E06">
      <w:pPr>
        <w:spacing w:line="380" w:lineRule="atLeast"/>
        <w:ind w:right="28"/>
        <w:jc w:val="right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Kirschgartshausen</w:t>
      </w:r>
      <w:proofErr w:type="spellEnd"/>
      <w:r w:rsidR="00F57954">
        <w:rPr>
          <w:rFonts w:ascii="Arial" w:hAnsi="Arial"/>
          <w:lang w:val="de-DE"/>
        </w:rPr>
        <w:t>,</w:t>
      </w:r>
    </w:p>
    <w:p w:rsidR="000409CA" w:rsidRDefault="00720E06" w:rsidP="00720E06">
      <w:pPr>
        <w:spacing w:line="380" w:lineRule="atLeast"/>
        <w:ind w:right="28"/>
        <w:jc w:val="righ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</w:t>
      </w:r>
      <w:r w:rsidR="00311070">
        <w:rPr>
          <w:rFonts w:ascii="Arial" w:hAnsi="Arial"/>
          <w:lang w:val="de-DE"/>
        </w:rPr>
        <w:t>8</w:t>
      </w:r>
      <w:r w:rsidR="000409CA">
        <w:rPr>
          <w:rFonts w:ascii="Arial" w:hAnsi="Arial"/>
          <w:lang w:val="de-DE"/>
        </w:rPr>
        <w:t xml:space="preserve">. </w:t>
      </w:r>
      <w:r w:rsidR="00F577CE">
        <w:rPr>
          <w:rFonts w:ascii="Arial" w:hAnsi="Arial"/>
          <w:lang w:val="de-DE"/>
        </w:rPr>
        <w:t>April 20</w:t>
      </w:r>
      <w:r w:rsidR="00311070">
        <w:rPr>
          <w:rFonts w:ascii="Arial" w:hAnsi="Arial"/>
          <w:lang w:val="de-DE"/>
        </w:rPr>
        <w:t>22</w:t>
      </w:r>
    </w:p>
    <w:p w:rsidR="009D53A4" w:rsidRPr="00670690" w:rsidRDefault="009D53A4" w:rsidP="007C2FDC">
      <w:pPr>
        <w:spacing w:line="380" w:lineRule="atLeas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670690">
        <w:rPr>
          <w:rFonts w:ascii="Arial" w:hAnsi="Arial" w:cs="Arial"/>
          <w:b/>
          <w:bCs/>
          <w:sz w:val="22"/>
          <w:szCs w:val="22"/>
          <w:lang w:val="de-DE"/>
        </w:rPr>
        <w:t>Pressekonferenz</w:t>
      </w:r>
    </w:p>
    <w:p w:rsidR="009D53A4" w:rsidRPr="00670690" w:rsidRDefault="009D53A4" w:rsidP="007C2FDC">
      <w:pPr>
        <w:spacing w:line="380" w:lineRule="atLeas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670690">
        <w:rPr>
          <w:rFonts w:ascii="Arial" w:hAnsi="Arial" w:cs="Arial"/>
          <w:b/>
          <w:bCs/>
          <w:sz w:val="22"/>
          <w:szCs w:val="22"/>
          <w:lang w:val="de-DE"/>
        </w:rPr>
        <w:t>mit Vorinformationen zu den DLG-Feldtagen 20</w:t>
      </w:r>
      <w:r w:rsidR="00311070">
        <w:rPr>
          <w:rFonts w:ascii="Arial" w:hAnsi="Arial" w:cs="Arial"/>
          <w:b/>
          <w:bCs/>
          <w:sz w:val="22"/>
          <w:szCs w:val="22"/>
          <w:lang w:val="de-DE"/>
        </w:rPr>
        <w:t>22</w:t>
      </w:r>
    </w:p>
    <w:p w:rsidR="00A87477" w:rsidRDefault="00A87477" w:rsidP="000409CA">
      <w:pPr>
        <w:spacing w:line="380" w:lineRule="atLeast"/>
        <w:ind w:right="28"/>
        <w:rPr>
          <w:rFonts w:ascii="Arial" w:hAnsi="Arial"/>
          <w:lang w:val="de-DE"/>
        </w:rPr>
      </w:pPr>
    </w:p>
    <w:p w:rsidR="009A1B03" w:rsidRPr="006E4E64" w:rsidRDefault="009A1B03" w:rsidP="009A1B03">
      <w:pPr>
        <w:spacing w:line="380" w:lineRule="atLeast"/>
        <w:ind w:right="28"/>
        <w:rPr>
          <w:rFonts w:ascii="Arial" w:hAnsi="Arial"/>
          <w:b/>
          <w:sz w:val="28"/>
          <w:szCs w:val="28"/>
          <w:lang w:val="de-DE"/>
        </w:rPr>
      </w:pPr>
      <w:r w:rsidRPr="006E4E64">
        <w:rPr>
          <w:rFonts w:ascii="Arial" w:hAnsi="Arial"/>
          <w:b/>
          <w:sz w:val="28"/>
          <w:szCs w:val="28"/>
          <w:lang w:val="de-DE"/>
        </w:rPr>
        <w:t>DLG-</w:t>
      </w:r>
      <w:proofErr w:type="spellStart"/>
      <w:r w:rsidRPr="006E4E64">
        <w:rPr>
          <w:rFonts w:ascii="Arial" w:hAnsi="Arial"/>
          <w:b/>
          <w:sz w:val="28"/>
          <w:szCs w:val="28"/>
          <w:lang w:val="de-DE"/>
        </w:rPr>
        <w:t>Feldtage</w:t>
      </w:r>
      <w:proofErr w:type="spellEnd"/>
      <w:r w:rsidRPr="006E4E64">
        <w:rPr>
          <w:rFonts w:ascii="Arial" w:hAnsi="Arial"/>
          <w:b/>
          <w:sz w:val="28"/>
          <w:szCs w:val="28"/>
          <w:lang w:val="de-DE"/>
        </w:rPr>
        <w:t xml:space="preserve"> 20</w:t>
      </w:r>
      <w:r w:rsidR="00311070">
        <w:rPr>
          <w:rFonts w:ascii="Arial" w:hAnsi="Arial"/>
          <w:b/>
          <w:sz w:val="28"/>
          <w:szCs w:val="28"/>
          <w:lang w:val="de-DE"/>
        </w:rPr>
        <w:t>22</w:t>
      </w:r>
      <w:r w:rsidRPr="006E4E64">
        <w:rPr>
          <w:rFonts w:ascii="Arial" w:hAnsi="Arial"/>
          <w:b/>
          <w:sz w:val="28"/>
          <w:szCs w:val="28"/>
          <w:lang w:val="de-DE"/>
        </w:rPr>
        <w:t>: Wichtige Besucherhinweise</w:t>
      </w:r>
    </w:p>
    <w:p w:rsidR="009A1B03" w:rsidRPr="007565C4" w:rsidRDefault="009A1B03" w:rsidP="009A1B03">
      <w:pPr>
        <w:spacing w:line="380" w:lineRule="atLeast"/>
        <w:ind w:right="28"/>
        <w:rPr>
          <w:rFonts w:ascii="Arial" w:hAnsi="Arial" w:cs="Arial"/>
          <w:lang w:val="de-DE"/>
        </w:rPr>
      </w:pPr>
    </w:p>
    <w:p w:rsidR="009A1B03" w:rsidRPr="007565C4" w:rsidRDefault="009A1B03" w:rsidP="009A1B03">
      <w:pPr>
        <w:pStyle w:val="Textkrper3"/>
        <w:spacing w:line="380" w:lineRule="atLeast"/>
        <w:rPr>
          <w:rFonts w:ascii="Arial" w:hAnsi="Arial" w:cs="Arial"/>
          <w:sz w:val="20"/>
        </w:rPr>
      </w:pPr>
      <w:r w:rsidRPr="007565C4">
        <w:rPr>
          <w:rFonts w:ascii="Arial" w:hAnsi="Arial" w:cs="Arial"/>
          <w:sz w:val="20"/>
        </w:rPr>
        <w:t xml:space="preserve">(DLG). Vom </w:t>
      </w:r>
      <w:r>
        <w:rPr>
          <w:rFonts w:ascii="Arial" w:hAnsi="Arial" w:cs="Arial"/>
          <w:sz w:val="20"/>
        </w:rPr>
        <w:t>1</w:t>
      </w:r>
      <w:r w:rsidR="00311070">
        <w:rPr>
          <w:rFonts w:ascii="Arial" w:hAnsi="Arial" w:cs="Arial"/>
          <w:sz w:val="20"/>
        </w:rPr>
        <w:t>4</w:t>
      </w:r>
      <w:r w:rsidRPr="007565C4">
        <w:rPr>
          <w:rFonts w:ascii="Arial" w:hAnsi="Arial" w:cs="Arial"/>
          <w:sz w:val="20"/>
        </w:rPr>
        <w:t xml:space="preserve">. bis </w:t>
      </w:r>
      <w:r>
        <w:rPr>
          <w:rFonts w:ascii="Arial" w:hAnsi="Arial" w:cs="Arial"/>
          <w:sz w:val="20"/>
        </w:rPr>
        <w:t>1</w:t>
      </w:r>
      <w:r w:rsidR="00311070">
        <w:rPr>
          <w:rFonts w:ascii="Arial" w:hAnsi="Arial" w:cs="Arial"/>
          <w:sz w:val="20"/>
        </w:rPr>
        <w:t>6</w:t>
      </w:r>
      <w:r w:rsidRPr="007565C4">
        <w:rPr>
          <w:rFonts w:ascii="Arial" w:hAnsi="Arial" w:cs="Arial"/>
          <w:sz w:val="20"/>
        </w:rPr>
        <w:t xml:space="preserve">. Juni finden </w:t>
      </w:r>
      <w:r w:rsidR="00C06945">
        <w:rPr>
          <w:rFonts w:ascii="Arial" w:hAnsi="Arial" w:cs="Arial"/>
          <w:sz w:val="20"/>
        </w:rPr>
        <w:t>die DLG-</w:t>
      </w:r>
      <w:proofErr w:type="spellStart"/>
      <w:r w:rsidR="00C06945">
        <w:rPr>
          <w:rFonts w:ascii="Arial" w:hAnsi="Arial" w:cs="Arial"/>
          <w:sz w:val="20"/>
        </w:rPr>
        <w:t>Feldtage</w:t>
      </w:r>
      <w:proofErr w:type="spellEnd"/>
      <w:r w:rsidR="00C06945">
        <w:rPr>
          <w:rFonts w:ascii="Arial" w:hAnsi="Arial" w:cs="Arial"/>
          <w:sz w:val="20"/>
        </w:rPr>
        <w:t xml:space="preserve"> 20</w:t>
      </w:r>
      <w:r w:rsidR="00311070">
        <w:rPr>
          <w:rFonts w:ascii="Arial" w:hAnsi="Arial" w:cs="Arial"/>
          <w:sz w:val="20"/>
        </w:rPr>
        <w:t>22</w:t>
      </w:r>
      <w:r w:rsidR="00C06945">
        <w:rPr>
          <w:rFonts w:ascii="Arial" w:hAnsi="Arial" w:cs="Arial"/>
          <w:sz w:val="20"/>
        </w:rPr>
        <w:t xml:space="preserve"> </w:t>
      </w:r>
      <w:r w:rsidRPr="007565C4">
        <w:rPr>
          <w:rFonts w:ascii="Arial" w:hAnsi="Arial" w:cs="Arial"/>
          <w:sz w:val="20"/>
        </w:rPr>
        <w:t xml:space="preserve">auf </w:t>
      </w:r>
      <w:r w:rsidRPr="001F1960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m Gelände des </w:t>
      </w:r>
      <w:r w:rsidR="00311070">
        <w:rPr>
          <w:rFonts w:ascii="Arial" w:hAnsi="Arial" w:cs="Arial"/>
          <w:sz w:val="20"/>
        </w:rPr>
        <w:t xml:space="preserve">Versuchsguts </w:t>
      </w:r>
      <w:proofErr w:type="spellStart"/>
      <w:r w:rsidR="00311070">
        <w:rPr>
          <w:rFonts w:ascii="Arial" w:hAnsi="Arial" w:cs="Arial"/>
          <w:sz w:val="20"/>
        </w:rPr>
        <w:t>Kirschgartshausen</w:t>
      </w:r>
      <w:proofErr w:type="spellEnd"/>
      <w:r>
        <w:rPr>
          <w:rFonts w:ascii="Arial" w:hAnsi="Arial" w:cs="Arial"/>
          <w:sz w:val="20"/>
        </w:rPr>
        <w:t xml:space="preserve"> </w:t>
      </w:r>
      <w:r w:rsidR="00311070">
        <w:rPr>
          <w:rFonts w:ascii="Arial" w:hAnsi="Arial" w:cs="Arial"/>
          <w:sz w:val="20"/>
        </w:rPr>
        <w:t>bei Mannheim</w:t>
      </w:r>
      <w:r>
        <w:rPr>
          <w:rFonts w:ascii="Arial" w:hAnsi="Arial" w:cs="Arial"/>
          <w:sz w:val="20"/>
        </w:rPr>
        <w:t xml:space="preserve"> (</w:t>
      </w:r>
      <w:r w:rsidR="00311070">
        <w:rPr>
          <w:rFonts w:ascii="Arial" w:hAnsi="Arial" w:cs="Arial"/>
          <w:sz w:val="20"/>
        </w:rPr>
        <w:t>Baden-Württemberg</w:t>
      </w:r>
      <w:r>
        <w:rPr>
          <w:rFonts w:ascii="Arial" w:hAnsi="Arial" w:cs="Arial"/>
          <w:sz w:val="20"/>
        </w:rPr>
        <w:t>)</w:t>
      </w:r>
      <w:r w:rsidRPr="007565C4">
        <w:rPr>
          <w:rFonts w:ascii="Arial" w:hAnsi="Arial" w:cs="Arial"/>
          <w:sz w:val="20"/>
        </w:rPr>
        <w:t xml:space="preserve"> statt. Veranstalter ist die DLG (Deutsche Landwirtschafts-Gesellschaft) in Zusammenarbeit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 xml:space="preserve">mit dem </w:t>
      </w:r>
      <w:r w:rsidR="00311070" w:rsidRPr="00311070">
        <w:rPr>
          <w:rFonts w:ascii="Arial" w:hAnsi="Arial"/>
          <w:sz w:val="20"/>
        </w:rPr>
        <w:t>Ministerium für Ernährung, Ländlichen Raum und Verbraucherschutz Baden-Württemberg (MLR)</w:t>
      </w:r>
      <w:r w:rsidR="00311070">
        <w:rPr>
          <w:rFonts w:ascii="Arial" w:hAnsi="Arial"/>
          <w:sz w:val="20"/>
        </w:rPr>
        <w:t>,</w:t>
      </w:r>
      <w:r w:rsidR="00720E06">
        <w:rPr>
          <w:rFonts w:ascii="Arial" w:hAnsi="Arial" w:cs="Arial"/>
          <w:sz w:val="20"/>
        </w:rPr>
        <w:t xml:space="preserve"> der </w:t>
      </w:r>
      <w:r w:rsidR="00311070" w:rsidRPr="00311070">
        <w:rPr>
          <w:rFonts w:ascii="Arial" w:hAnsi="Arial" w:cs="Arial"/>
          <w:sz w:val="20"/>
        </w:rPr>
        <w:t>Raiffeisen Waren-Zentrale Rhein-Main eG Köln</w:t>
      </w:r>
      <w:r w:rsidR="00720E06">
        <w:rPr>
          <w:rFonts w:ascii="Arial" w:hAnsi="Arial" w:cs="Arial"/>
          <w:sz w:val="20"/>
        </w:rPr>
        <w:t xml:space="preserve"> gemeinsam mit der</w:t>
      </w:r>
      <w:r w:rsidR="00311070">
        <w:rPr>
          <w:rFonts w:ascii="Arial" w:hAnsi="Arial" w:cs="Arial"/>
          <w:sz w:val="20"/>
        </w:rPr>
        <w:t xml:space="preserve"> </w:t>
      </w:r>
      <w:r w:rsidR="00311070" w:rsidRPr="00311070">
        <w:rPr>
          <w:rFonts w:ascii="Arial" w:hAnsi="Arial" w:cs="Arial"/>
          <w:sz w:val="20"/>
        </w:rPr>
        <w:t xml:space="preserve">Raiffeisen Waren GmbH Kassel, </w:t>
      </w:r>
      <w:r w:rsidR="00311070">
        <w:rPr>
          <w:rFonts w:ascii="Arial" w:hAnsi="Arial" w:cs="Arial"/>
          <w:sz w:val="20"/>
        </w:rPr>
        <w:t xml:space="preserve">der </w:t>
      </w:r>
      <w:r w:rsidR="00311070" w:rsidRPr="00311070">
        <w:rPr>
          <w:rFonts w:ascii="Arial" w:hAnsi="Arial" w:cs="Arial"/>
          <w:sz w:val="20"/>
        </w:rPr>
        <w:t>ZG Raiffeisen Karlsruhe</w:t>
      </w:r>
      <w:r w:rsidR="00311070">
        <w:rPr>
          <w:rFonts w:ascii="Arial" w:hAnsi="Arial" w:cs="Arial"/>
          <w:sz w:val="20"/>
        </w:rPr>
        <w:t xml:space="preserve"> und der </w:t>
      </w:r>
      <w:r w:rsidR="00311070" w:rsidRPr="00311070">
        <w:rPr>
          <w:rFonts w:ascii="Arial" w:hAnsi="Arial" w:cs="Arial"/>
          <w:sz w:val="20"/>
        </w:rPr>
        <w:t>Vereinigte</w:t>
      </w:r>
      <w:r w:rsidR="00311070">
        <w:rPr>
          <w:rFonts w:ascii="Arial" w:hAnsi="Arial" w:cs="Arial"/>
          <w:sz w:val="20"/>
        </w:rPr>
        <w:t>n</w:t>
      </w:r>
      <w:r w:rsidR="00311070" w:rsidRPr="00311070">
        <w:rPr>
          <w:rFonts w:ascii="Arial" w:hAnsi="Arial" w:cs="Arial"/>
          <w:sz w:val="20"/>
        </w:rPr>
        <w:t xml:space="preserve"> Hagelversicherung</w:t>
      </w:r>
      <w:r w:rsidR="00720E06" w:rsidRPr="00BD03B7">
        <w:rPr>
          <w:rFonts w:ascii="Arial" w:hAnsi="Arial" w:cs="Arial"/>
          <w:sz w:val="20"/>
        </w:rPr>
        <w:t>.</w:t>
      </w:r>
      <w:r w:rsidR="00720E06">
        <w:rPr>
          <w:rFonts w:ascii="Arial" w:hAnsi="Arial" w:cs="Arial"/>
          <w:color w:val="000000"/>
          <w:sz w:val="20"/>
        </w:rPr>
        <w:t xml:space="preserve"> Als Fachpartner fungieren die Union zur Förderung der Öl- und Proteinpflanzen (Berlin)</w:t>
      </w:r>
      <w:r w:rsidR="00311070">
        <w:rPr>
          <w:rFonts w:ascii="Arial" w:hAnsi="Arial" w:cs="Arial"/>
          <w:color w:val="000000"/>
          <w:sz w:val="20"/>
        </w:rPr>
        <w:t xml:space="preserve">, die Bundesanstalt für Landwirtschaft (BLE) in Bonn, der Südzucker AG (Mannheim) </w:t>
      </w:r>
      <w:r w:rsidR="00720E06">
        <w:rPr>
          <w:rFonts w:ascii="Arial" w:hAnsi="Arial" w:cs="Arial"/>
          <w:color w:val="000000"/>
          <w:sz w:val="20"/>
        </w:rPr>
        <w:t>und</w:t>
      </w:r>
      <w:r w:rsidR="00311070">
        <w:rPr>
          <w:rFonts w:ascii="Arial" w:hAnsi="Arial" w:cs="Arial"/>
          <w:color w:val="000000"/>
          <w:sz w:val="20"/>
        </w:rPr>
        <w:t xml:space="preserve"> das </w:t>
      </w:r>
      <w:r w:rsidR="00311070" w:rsidRPr="00311070">
        <w:rPr>
          <w:rFonts w:ascii="Arial" w:hAnsi="Arial" w:cs="Arial"/>
          <w:color w:val="000000"/>
          <w:sz w:val="20"/>
        </w:rPr>
        <w:t>Ministerium für Wirtschaft, Verkehr, Landwirtschaft und Weinbau (MWVLW)</w:t>
      </w:r>
      <w:r w:rsidR="00311070">
        <w:rPr>
          <w:rFonts w:ascii="Arial" w:hAnsi="Arial" w:cs="Arial"/>
          <w:color w:val="000000"/>
          <w:sz w:val="20"/>
        </w:rPr>
        <w:t>, Rheinland-Pfalz in Mainz</w:t>
      </w:r>
      <w:r w:rsidR="00720E06">
        <w:rPr>
          <w:rFonts w:ascii="Arial" w:hAnsi="Arial" w:cs="Arial"/>
          <w:color w:val="000000"/>
          <w:sz w:val="20"/>
        </w:rPr>
        <w:t xml:space="preserve">. </w:t>
      </w:r>
    </w:p>
    <w:p w:rsidR="009A1B03" w:rsidRPr="007565C4" w:rsidRDefault="009A1B03" w:rsidP="009A1B03">
      <w:pPr>
        <w:spacing w:line="380" w:lineRule="atLeast"/>
        <w:ind w:right="28"/>
        <w:rPr>
          <w:rFonts w:ascii="Arial" w:hAnsi="Arial" w:cs="Arial"/>
          <w:lang w:val="de-DE"/>
        </w:rPr>
      </w:pPr>
    </w:p>
    <w:p w:rsidR="009A1B03" w:rsidRPr="007565C4" w:rsidRDefault="009A1B03" w:rsidP="009A1B03">
      <w:pPr>
        <w:spacing w:line="380" w:lineRule="atLeast"/>
        <w:ind w:right="28"/>
        <w:rPr>
          <w:rFonts w:ascii="Arial" w:hAnsi="Arial" w:cs="Arial"/>
          <w:lang w:val="de-DE"/>
        </w:rPr>
      </w:pPr>
      <w:r w:rsidRPr="007565C4">
        <w:rPr>
          <w:rFonts w:ascii="Arial" w:hAnsi="Arial" w:cs="Arial"/>
          <w:lang w:val="de-DE"/>
        </w:rPr>
        <w:t>Nachfolgend sind einige wichtige Besucherhinweise aufgeführt:</w:t>
      </w:r>
    </w:p>
    <w:p w:rsidR="00C06945" w:rsidRDefault="00C06945" w:rsidP="009A1B03">
      <w:pPr>
        <w:spacing w:line="380" w:lineRule="atLeast"/>
        <w:ind w:right="28"/>
        <w:rPr>
          <w:rFonts w:ascii="Arial" w:hAnsi="Arial" w:cs="Arial"/>
          <w:lang w:val="de-DE"/>
        </w:rPr>
      </w:pPr>
    </w:p>
    <w:p w:rsidR="009A1B03" w:rsidRPr="00C06945" w:rsidRDefault="00C06945" w:rsidP="009A1B03">
      <w:pPr>
        <w:spacing w:line="380" w:lineRule="atLeast"/>
        <w:ind w:right="28"/>
        <w:rPr>
          <w:rFonts w:ascii="Arial" w:hAnsi="Arial" w:cs="Arial"/>
          <w:b/>
          <w:sz w:val="22"/>
          <w:szCs w:val="22"/>
          <w:lang w:val="de-DE"/>
        </w:rPr>
      </w:pPr>
      <w:r w:rsidRPr="00C06945">
        <w:rPr>
          <w:rFonts w:ascii="Arial" w:hAnsi="Arial" w:cs="Arial"/>
          <w:b/>
          <w:sz w:val="22"/>
          <w:szCs w:val="22"/>
          <w:lang w:val="de-DE"/>
        </w:rPr>
        <w:t>Dauer, Öffnungszeiten, Veranstaltungsort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151"/>
      </w:tblGrid>
      <w:tr w:rsidR="00C06945" w:rsidRPr="00776E59" w:rsidTr="00DB6043">
        <w:tc>
          <w:tcPr>
            <w:tcW w:w="1951" w:type="dxa"/>
            <w:shd w:val="clear" w:color="auto" w:fill="auto"/>
          </w:tcPr>
          <w:p w:rsidR="00C06945" w:rsidRPr="00DB6043" w:rsidRDefault="00C06945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Dauer</w:t>
            </w:r>
          </w:p>
        </w:tc>
        <w:tc>
          <w:tcPr>
            <w:tcW w:w="6297" w:type="dxa"/>
            <w:shd w:val="clear" w:color="auto" w:fill="auto"/>
          </w:tcPr>
          <w:p w:rsidR="00C06945" w:rsidRPr="00DB6043" w:rsidRDefault="00C06945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/>
                <w:lang w:val="de-DE"/>
              </w:rPr>
              <w:t>Dienstag, 1</w:t>
            </w:r>
            <w:r w:rsidR="00311070">
              <w:rPr>
                <w:rFonts w:ascii="Arial" w:hAnsi="Arial"/>
                <w:lang w:val="de-DE"/>
              </w:rPr>
              <w:t>4</w:t>
            </w:r>
            <w:r w:rsidRPr="00DB6043">
              <w:rPr>
                <w:rFonts w:ascii="Arial" w:hAnsi="Arial"/>
                <w:lang w:val="de-DE"/>
              </w:rPr>
              <w:t>. Juni 20</w:t>
            </w:r>
            <w:r w:rsidR="00311070">
              <w:rPr>
                <w:rFonts w:ascii="Arial" w:hAnsi="Arial"/>
                <w:lang w:val="de-DE"/>
              </w:rPr>
              <w:t>22</w:t>
            </w:r>
            <w:r w:rsidRPr="00DB6043">
              <w:rPr>
                <w:rFonts w:ascii="Arial" w:hAnsi="Arial"/>
                <w:lang w:val="de-DE"/>
              </w:rPr>
              <w:t>, bis Donnerstag, 1</w:t>
            </w:r>
            <w:r w:rsidR="00311070">
              <w:rPr>
                <w:rFonts w:ascii="Arial" w:hAnsi="Arial"/>
                <w:lang w:val="de-DE"/>
              </w:rPr>
              <w:t>6</w:t>
            </w:r>
            <w:r w:rsidRPr="00DB6043">
              <w:rPr>
                <w:rFonts w:ascii="Arial" w:hAnsi="Arial"/>
                <w:lang w:val="de-DE"/>
              </w:rPr>
              <w:t>. Juni 20</w:t>
            </w:r>
            <w:r w:rsidR="00311070">
              <w:rPr>
                <w:rFonts w:ascii="Arial" w:hAnsi="Arial"/>
                <w:lang w:val="de-DE"/>
              </w:rPr>
              <w:t>22</w:t>
            </w:r>
          </w:p>
        </w:tc>
      </w:tr>
      <w:tr w:rsidR="00C06945" w:rsidRPr="00DB6043" w:rsidTr="00DB6043">
        <w:tc>
          <w:tcPr>
            <w:tcW w:w="1951" w:type="dxa"/>
            <w:shd w:val="clear" w:color="auto" w:fill="auto"/>
          </w:tcPr>
          <w:p w:rsidR="00C06945" w:rsidRPr="00DB6043" w:rsidRDefault="00C06945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/>
                <w:lang w:val="de-DE"/>
              </w:rPr>
              <w:t>Öffnungszeiten</w:t>
            </w:r>
          </w:p>
        </w:tc>
        <w:tc>
          <w:tcPr>
            <w:tcW w:w="6297" w:type="dxa"/>
            <w:shd w:val="clear" w:color="auto" w:fill="auto"/>
          </w:tcPr>
          <w:p w:rsidR="00C06945" w:rsidRPr="00DB6043" w:rsidRDefault="00C06945" w:rsidP="00DB6043">
            <w:pPr>
              <w:spacing w:line="380" w:lineRule="atLeast"/>
              <w:ind w:right="28"/>
              <w:rPr>
                <w:rFonts w:ascii="Arial" w:hAnsi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Täglich 9.00 Uhr bis 18.00 Uhr</w:t>
            </w:r>
          </w:p>
        </w:tc>
      </w:tr>
      <w:tr w:rsidR="00C06945" w:rsidRPr="00776E59" w:rsidTr="00DB6043">
        <w:tc>
          <w:tcPr>
            <w:tcW w:w="1951" w:type="dxa"/>
            <w:shd w:val="clear" w:color="auto" w:fill="auto"/>
          </w:tcPr>
          <w:p w:rsidR="00C06945" w:rsidRPr="00DB6043" w:rsidRDefault="00C06945" w:rsidP="00DB6043">
            <w:pPr>
              <w:spacing w:line="380" w:lineRule="atLeast"/>
              <w:ind w:right="28"/>
              <w:rPr>
                <w:rFonts w:ascii="Arial" w:hAnsi="Arial"/>
                <w:lang w:val="de-DE"/>
              </w:rPr>
            </w:pPr>
            <w:proofErr w:type="spellStart"/>
            <w:r w:rsidRPr="00DB6043">
              <w:rPr>
                <w:rFonts w:ascii="Arial" w:hAnsi="Arial" w:cs="Arial"/>
              </w:rPr>
              <w:t>Veranstaltungsort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C06945" w:rsidRPr="00DB6043" w:rsidRDefault="00311070" w:rsidP="00311070">
            <w:pPr>
              <w:pStyle w:val="bodytext"/>
              <w:spacing w:line="380" w:lineRule="atLeast"/>
              <w:rPr>
                <w:rFonts w:ascii="Arial" w:hAnsi="Arial" w:cs="Arial"/>
                <w:sz w:val="20"/>
                <w:szCs w:val="20"/>
              </w:rPr>
            </w:pPr>
            <w:r w:rsidRPr="00311070">
              <w:rPr>
                <w:rFonts w:ascii="Arial" w:hAnsi="Arial" w:cs="Arial"/>
                <w:sz w:val="20"/>
                <w:szCs w:val="20"/>
              </w:rPr>
              <w:t>Der Hohe Weg zum Rhein 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1070">
              <w:rPr>
                <w:rFonts w:ascii="Arial" w:hAnsi="Arial" w:cs="Arial"/>
                <w:sz w:val="20"/>
                <w:szCs w:val="20"/>
              </w:rPr>
              <w:t>68307 Mannheim</w:t>
            </w:r>
          </w:p>
        </w:tc>
      </w:tr>
    </w:tbl>
    <w:p w:rsidR="009A1B03" w:rsidRPr="00654E97" w:rsidRDefault="009A1B03" w:rsidP="009A1B03">
      <w:pPr>
        <w:spacing w:line="380" w:lineRule="atLeast"/>
        <w:ind w:right="28" w:firstLine="3"/>
        <w:rPr>
          <w:rFonts w:ascii="Arial" w:hAnsi="Arial" w:cs="Arial"/>
          <w:lang w:val="de-DE"/>
        </w:rPr>
      </w:pPr>
    </w:p>
    <w:p w:rsidR="00C06945" w:rsidRDefault="009A1B03" w:rsidP="009A1B03">
      <w:pPr>
        <w:spacing w:line="380" w:lineRule="atLeast"/>
        <w:ind w:right="28"/>
        <w:rPr>
          <w:rFonts w:ascii="Arial" w:hAnsi="Arial" w:cs="Arial"/>
          <w:sz w:val="22"/>
          <w:szCs w:val="22"/>
          <w:lang w:val="de-DE"/>
        </w:rPr>
      </w:pPr>
      <w:r w:rsidRPr="00E71D0E">
        <w:rPr>
          <w:rFonts w:ascii="Arial" w:hAnsi="Arial" w:cs="Arial"/>
          <w:b/>
          <w:sz w:val="22"/>
          <w:szCs w:val="22"/>
          <w:lang w:val="de-DE"/>
        </w:rPr>
        <w:t>Eintrittspreise</w:t>
      </w:r>
      <w:r w:rsidRPr="00E71D0E">
        <w:rPr>
          <w:rFonts w:ascii="Arial" w:hAnsi="Arial" w:cs="Arial"/>
          <w:sz w:val="22"/>
          <w:szCs w:val="22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1045"/>
      </w:tblGrid>
      <w:tr w:rsidR="00317AE2" w:rsidRPr="00DB6043" w:rsidTr="00311070">
        <w:tc>
          <w:tcPr>
            <w:tcW w:w="7053" w:type="dxa"/>
            <w:shd w:val="clear" w:color="auto" w:fill="auto"/>
          </w:tcPr>
          <w:p w:rsidR="00317AE2" w:rsidRPr="00DB6043" w:rsidRDefault="00317AE2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Tagesticket im Online-Shop (vorab)</w:t>
            </w:r>
          </w:p>
        </w:tc>
        <w:tc>
          <w:tcPr>
            <w:tcW w:w="1045" w:type="dxa"/>
            <w:shd w:val="clear" w:color="auto" w:fill="auto"/>
          </w:tcPr>
          <w:p w:rsidR="00317AE2" w:rsidRPr="00DB6043" w:rsidRDefault="00AF249E" w:rsidP="00DB6043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19,00 €</w:t>
            </w:r>
          </w:p>
        </w:tc>
      </w:tr>
      <w:tr w:rsidR="00317AE2" w:rsidRPr="00DB6043" w:rsidTr="00311070">
        <w:tc>
          <w:tcPr>
            <w:tcW w:w="7053" w:type="dxa"/>
            <w:shd w:val="clear" w:color="auto" w:fill="auto"/>
          </w:tcPr>
          <w:p w:rsidR="00317AE2" w:rsidRPr="00DB6043" w:rsidRDefault="00317AE2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EE171F">
              <w:rPr>
                <w:rFonts w:ascii="Arial" w:hAnsi="Arial" w:cs="Arial"/>
                <w:lang w:val="de-DE"/>
              </w:rPr>
              <w:t>Tagesticket für Gruppen ab 20 Personen im Online-Shop</w:t>
            </w:r>
            <w:r w:rsidR="00AF249E" w:rsidRPr="00EE171F">
              <w:rPr>
                <w:rFonts w:ascii="Arial" w:hAnsi="Arial" w:cs="Arial"/>
                <w:lang w:val="de-DE"/>
              </w:rPr>
              <w:t xml:space="preserve"> (vorab)</w:t>
            </w:r>
          </w:p>
        </w:tc>
        <w:tc>
          <w:tcPr>
            <w:tcW w:w="1045" w:type="dxa"/>
            <w:shd w:val="clear" w:color="auto" w:fill="auto"/>
          </w:tcPr>
          <w:p w:rsidR="00317AE2" w:rsidRPr="00DB6043" w:rsidRDefault="00AF249E" w:rsidP="00DB6043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18,00</w:t>
            </w:r>
            <w:r w:rsidR="00BC06C0">
              <w:rPr>
                <w:rFonts w:ascii="Arial" w:hAnsi="Arial" w:cs="Arial"/>
                <w:lang w:val="de-DE"/>
              </w:rPr>
              <w:t xml:space="preserve"> </w:t>
            </w:r>
            <w:r w:rsidRPr="00DB6043">
              <w:rPr>
                <w:rFonts w:ascii="Arial" w:hAnsi="Arial" w:cs="Arial"/>
                <w:lang w:val="de-DE"/>
              </w:rPr>
              <w:t>€</w:t>
            </w:r>
          </w:p>
        </w:tc>
      </w:tr>
      <w:tr w:rsidR="00317AE2" w:rsidRPr="00DB6043" w:rsidTr="00311070">
        <w:tc>
          <w:tcPr>
            <w:tcW w:w="7053" w:type="dxa"/>
            <w:shd w:val="clear" w:color="auto" w:fill="auto"/>
          </w:tcPr>
          <w:p w:rsidR="00317AE2" w:rsidRPr="00EE171F" w:rsidRDefault="00AF249E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 xml:space="preserve">Schüler, Studenten, Auszubildende, </w:t>
            </w:r>
            <w:r w:rsidRPr="00BC06C0">
              <w:rPr>
                <w:rFonts w:ascii="Arial" w:hAnsi="Arial" w:cs="Arial"/>
                <w:lang w:val="de-DE"/>
              </w:rPr>
              <w:t>Rentner</w:t>
            </w:r>
            <w:r w:rsidR="00EE171F" w:rsidRPr="00BC06C0">
              <w:rPr>
                <w:rFonts w:ascii="Arial" w:hAnsi="Arial" w:cs="Arial"/>
                <w:lang w:val="de-DE"/>
              </w:rPr>
              <w:t xml:space="preserve"> im Online-Shop (vorab)</w:t>
            </w:r>
          </w:p>
        </w:tc>
        <w:tc>
          <w:tcPr>
            <w:tcW w:w="1045" w:type="dxa"/>
            <w:shd w:val="clear" w:color="auto" w:fill="auto"/>
          </w:tcPr>
          <w:p w:rsidR="00317AE2" w:rsidRPr="00DB6043" w:rsidRDefault="00AF249E" w:rsidP="00DB6043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12,00 €</w:t>
            </w:r>
          </w:p>
        </w:tc>
      </w:tr>
      <w:tr w:rsidR="00AF249E" w:rsidRPr="00DB6043" w:rsidTr="00311070">
        <w:tc>
          <w:tcPr>
            <w:tcW w:w="7053" w:type="dxa"/>
            <w:shd w:val="clear" w:color="auto" w:fill="auto"/>
          </w:tcPr>
          <w:p w:rsidR="00AF249E" w:rsidRPr="00DB6043" w:rsidRDefault="00AF249E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Tagesticket für Schüler- und Studentengruppen ab 10 Personen im Vorverkauf</w:t>
            </w:r>
          </w:p>
        </w:tc>
        <w:tc>
          <w:tcPr>
            <w:tcW w:w="1045" w:type="dxa"/>
            <w:shd w:val="clear" w:color="auto" w:fill="auto"/>
          </w:tcPr>
          <w:p w:rsidR="00AF249E" w:rsidRPr="00DB6043" w:rsidRDefault="00AF249E" w:rsidP="00DB6043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DB6043">
              <w:rPr>
                <w:rFonts w:ascii="Arial" w:hAnsi="Arial" w:cs="Arial"/>
                <w:lang w:val="de-DE"/>
              </w:rPr>
              <w:t>8,00 €</w:t>
            </w:r>
          </w:p>
        </w:tc>
      </w:tr>
      <w:tr w:rsidR="00940A9B" w:rsidRPr="00776E59" w:rsidTr="00311070">
        <w:tc>
          <w:tcPr>
            <w:tcW w:w="7053" w:type="dxa"/>
            <w:shd w:val="clear" w:color="auto" w:fill="auto"/>
          </w:tcPr>
          <w:p w:rsidR="00940A9B" w:rsidRPr="00DB6043" w:rsidRDefault="00940A9B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720E06">
              <w:rPr>
                <w:rFonts w:ascii="Arial" w:hAnsi="Arial" w:cs="Arial"/>
                <w:lang w:val="de-DE"/>
              </w:rPr>
              <w:lastRenderedPageBreak/>
              <w:t>DLG-Mitglieder</w:t>
            </w:r>
            <w:r>
              <w:rPr>
                <w:rFonts w:ascii="Arial" w:hAnsi="Arial" w:cs="Arial"/>
                <w:lang w:val="de-DE"/>
              </w:rPr>
              <w:t xml:space="preserve"> haben f</w:t>
            </w:r>
            <w:r w:rsidRPr="00720E06">
              <w:rPr>
                <w:rFonts w:ascii="Arial" w:hAnsi="Arial" w:cs="Arial"/>
                <w:lang w:val="de-DE"/>
              </w:rPr>
              <w:t>reie</w:t>
            </w:r>
            <w:r>
              <w:rPr>
                <w:rFonts w:ascii="Arial" w:hAnsi="Arial" w:cs="Arial"/>
                <w:lang w:val="de-DE"/>
              </w:rPr>
              <w:t>n</w:t>
            </w:r>
            <w:r w:rsidRPr="00720E06">
              <w:rPr>
                <w:rFonts w:ascii="Arial" w:hAnsi="Arial" w:cs="Arial"/>
                <w:lang w:val="de-DE"/>
              </w:rPr>
              <w:t xml:space="preserve"> Eintritt an zwei </w:t>
            </w:r>
            <w:r w:rsidRPr="00BC06C0">
              <w:rPr>
                <w:rFonts w:ascii="Arial" w:hAnsi="Arial" w:cs="Arial"/>
                <w:lang w:val="de-DE"/>
              </w:rPr>
              <w:t>Messetagen</w:t>
            </w:r>
            <w:r w:rsidR="000333E3" w:rsidRPr="00BC06C0">
              <w:rPr>
                <w:rFonts w:ascii="Arial" w:hAnsi="Arial" w:cs="Arial"/>
                <w:lang w:val="de-DE"/>
              </w:rPr>
              <w:t xml:space="preserve"> mit Registrierung vorab im Onlineshop</w:t>
            </w:r>
          </w:p>
        </w:tc>
        <w:tc>
          <w:tcPr>
            <w:tcW w:w="1045" w:type="dxa"/>
            <w:shd w:val="clear" w:color="auto" w:fill="auto"/>
          </w:tcPr>
          <w:p w:rsidR="00940A9B" w:rsidRPr="00DB6043" w:rsidRDefault="00940A9B" w:rsidP="00DB6043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40A9B" w:rsidRPr="00DF76EC" w:rsidTr="00311070">
        <w:tc>
          <w:tcPr>
            <w:tcW w:w="7053" w:type="dxa"/>
            <w:shd w:val="clear" w:color="auto" w:fill="auto"/>
          </w:tcPr>
          <w:p w:rsidR="00940A9B" w:rsidRPr="00BC06C0" w:rsidRDefault="00DF76EC" w:rsidP="00DB6043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BC06C0">
              <w:rPr>
                <w:rFonts w:ascii="Arial" w:hAnsi="Arial" w:cs="Arial"/>
                <w:lang w:val="de-DE"/>
              </w:rPr>
              <w:t>2-Tageskarte inkl. DLG-Mitgliedschaft für 2022</w:t>
            </w:r>
          </w:p>
        </w:tc>
        <w:tc>
          <w:tcPr>
            <w:tcW w:w="1045" w:type="dxa"/>
            <w:shd w:val="clear" w:color="auto" w:fill="auto"/>
          </w:tcPr>
          <w:p w:rsidR="00940A9B" w:rsidRPr="00BC06C0" w:rsidRDefault="00DF76EC" w:rsidP="00DB6043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BC06C0">
              <w:rPr>
                <w:rFonts w:ascii="Arial" w:hAnsi="Arial" w:cs="Arial"/>
                <w:lang w:val="de-DE"/>
              </w:rPr>
              <w:t>29,00 €</w:t>
            </w:r>
          </w:p>
        </w:tc>
      </w:tr>
      <w:tr w:rsidR="00DF76EC" w:rsidRPr="00776E59" w:rsidTr="00311070">
        <w:tc>
          <w:tcPr>
            <w:tcW w:w="7053" w:type="dxa"/>
            <w:shd w:val="clear" w:color="auto" w:fill="auto"/>
          </w:tcPr>
          <w:p w:rsidR="00DF76EC" w:rsidRPr="00BC06C0" w:rsidRDefault="00DF76EC" w:rsidP="00DF76EC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BC06C0">
              <w:rPr>
                <w:rFonts w:ascii="Arial" w:hAnsi="Arial" w:cs="Arial"/>
                <w:lang w:val="de-DE"/>
              </w:rPr>
              <w:t>Kinder unter 13 Jahren haben in Begleitung Erwachsener freien Eintritt.</w:t>
            </w:r>
          </w:p>
        </w:tc>
        <w:tc>
          <w:tcPr>
            <w:tcW w:w="1045" w:type="dxa"/>
            <w:shd w:val="clear" w:color="auto" w:fill="auto"/>
          </w:tcPr>
          <w:p w:rsidR="00DF76EC" w:rsidRPr="00BC06C0" w:rsidRDefault="00DF76EC" w:rsidP="00DF76EC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DF76EC" w:rsidRPr="00DF76EC" w:rsidTr="00311070">
        <w:tc>
          <w:tcPr>
            <w:tcW w:w="7053" w:type="dxa"/>
            <w:shd w:val="clear" w:color="auto" w:fill="auto"/>
          </w:tcPr>
          <w:p w:rsidR="00DF76EC" w:rsidRPr="00BC06C0" w:rsidRDefault="00DF76EC" w:rsidP="00BC06C0">
            <w:pPr>
              <w:spacing w:line="380" w:lineRule="atLeast"/>
              <w:ind w:right="28"/>
              <w:rPr>
                <w:rFonts w:ascii="Arial" w:hAnsi="Arial"/>
                <w:lang w:val="de-DE"/>
              </w:rPr>
            </w:pPr>
            <w:r w:rsidRPr="00BC06C0">
              <w:rPr>
                <w:rFonts w:ascii="Arial" w:hAnsi="Arial"/>
                <w:lang w:val="de-DE"/>
              </w:rPr>
              <w:t xml:space="preserve">Kombiticket mit der </w:t>
            </w:r>
            <w:proofErr w:type="spellStart"/>
            <w:r w:rsidRPr="00BC06C0">
              <w:rPr>
                <w:rFonts w:ascii="Arial" w:hAnsi="Arial"/>
                <w:lang w:val="de-DE"/>
              </w:rPr>
              <w:t>PotatoEurope</w:t>
            </w:r>
            <w:proofErr w:type="spellEnd"/>
            <w:r w:rsidRPr="00BC06C0">
              <w:rPr>
                <w:rFonts w:ascii="Arial" w:hAnsi="Arial"/>
                <w:lang w:val="de-DE"/>
              </w:rPr>
              <w:t xml:space="preserve"> </w:t>
            </w:r>
            <w:r w:rsidR="00BC06C0">
              <w:rPr>
                <w:rFonts w:ascii="Arial" w:hAnsi="Arial"/>
                <w:lang w:val="de-DE"/>
              </w:rPr>
              <w:t xml:space="preserve">– </w:t>
            </w:r>
            <w:r w:rsidR="00BC06C0" w:rsidRPr="00BC06C0">
              <w:rPr>
                <w:rFonts w:ascii="Arial" w:hAnsi="Arial"/>
                <w:lang w:val="de-DE"/>
              </w:rPr>
              <w:t>www.potatoeurope.de</w:t>
            </w:r>
            <w:r w:rsidR="00BC06C0">
              <w:rPr>
                <w:rFonts w:ascii="Arial" w:hAnsi="Arial"/>
                <w:lang w:val="de-DE"/>
              </w:rPr>
              <w:br/>
            </w:r>
            <w:r w:rsidRPr="00BC06C0">
              <w:rPr>
                <w:rFonts w:ascii="Arial" w:hAnsi="Arial"/>
                <w:lang w:val="de-DE"/>
              </w:rPr>
              <w:t xml:space="preserve">(07. bis 08.09.2022; Rittergut </w:t>
            </w:r>
            <w:proofErr w:type="spellStart"/>
            <w:r w:rsidRPr="00BC06C0">
              <w:rPr>
                <w:rFonts w:ascii="Arial" w:hAnsi="Arial"/>
                <w:lang w:val="de-DE"/>
              </w:rPr>
              <w:t>Bockerode</w:t>
            </w:r>
            <w:proofErr w:type="spellEnd"/>
            <w:r w:rsidRPr="00BC06C0">
              <w:rPr>
                <w:rFonts w:ascii="Arial" w:hAnsi="Arial"/>
                <w:lang w:val="de-DE"/>
              </w:rPr>
              <w:t xml:space="preserve"> bei Hannover)</w:t>
            </w:r>
          </w:p>
        </w:tc>
        <w:tc>
          <w:tcPr>
            <w:tcW w:w="1045" w:type="dxa"/>
            <w:shd w:val="clear" w:color="auto" w:fill="auto"/>
          </w:tcPr>
          <w:p w:rsidR="00DF76EC" w:rsidRPr="00BC06C0" w:rsidRDefault="00DF76EC" w:rsidP="00DF76EC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BC06C0">
              <w:rPr>
                <w:rFonts w:ascii="Arial" w:hAnsi="Arial" w:cs="Arial"/>
                <w:lang w:val="de-DE"/>
              </w:rPr>
              <w:t>25,00 €</w:t>
            </w:r>
          </w:p>
        </w:tc>
      </w:tr>
      <w:tr w:rsidR="00DF76EC" w:rsidRPr="00DF76EC" w:rsidTr="00311070">
        <w:tc>
          <w:tcPr>
            <w:tcW w:w="7053" w:type="dxa"/>
            <w:shd w:val="clear" w:color="auto" w:fill="auto"/>
          </w:tcPr>
          <w:p w:rsidR="00DF76EC" w:rsidRPr="00BC06C0" w:rsidRDefault="00DF76EC" w:rsidP="00BC06C0">
            <w:pPr>
              <w:spacing w:line="380" w:lineRule="atLeast"/>
              <w:ind w:right="28"/>
              <w:rPr>
                <w:rFonts w:ascii="Arial" w:hAnsi="Arial"/>
                <w:lang w:val="de-DE"/>
              </w:rPr>
            </w:pPr>
            <w:r w:rsidRPr="00BC06C0">
              <w:rPr>
                <w:rFonts w:ascii="Arial" w:hAnsi="Arial"/>
                <w:lang w:val="de-DE"/>
              </w:rPr>
              <w:t xml:space="preserve">Kombiticket mit den Öko-Feldtagen </w:t>
            </w:r>
            <w:r w:rsidR="00BC06C0">
              <w:rPr>
                <w:rFonts w:ascii="Arial" w:hAnsi="Arial"/>
                <w:lang w:val="de-DE"/>
              </w:rPr>
              <w:t xml:space="preserve">– </w:t>
            </w:r>
            <w:r w:rsidR="00BC06C0" w:rsidRPr="00BC06C0">
              <w:rPr>
                <w:rFonts w:ascii="Arial" w:hAnsi="Arial"/>
                <w:lang w:val="de-DE"/>
              </w:rPr>
              <w:t>www.oeko-feldtage.de</w:t>
            </w:r>
            <w:r w:rsidR="00BC06C0">
              <w:rPr>
                <w:rFonts w:ascii="Arial" w:hAnsi="Arial"/>
                <w:lang w:val="de-DE"/>
              </w:rPr>
              <w:br/>
            </w:r>
            <w:r w:rsidRPr="00BC06C0">
              <w:rPr>
                <w:rFonts w:ascii="Arial" w:hAnsi="Arial"/>
                <w:lang w:val="de-DE"/>
              </w:rPr>
              <w:t xml:space="preserve">(28. bis 30. Juni 2022; </w:t>
            </w:r>
            <w:proofErr w:type="spellStart"/>
            <w:r w:rsidRPr="00BC06C0">
              <w:rPr>
                <w:rFonts w:ascii="Arial" w:hAnsi="Arial"/>
                <w:lang w:val="de-DE"/>
              </w:rPr>
              <w:t>Gladbacherhof</w:t>
            </w:r>
            <w:proofErr w:type="spellEnd"/>
            <w:r w:rsidRPr="00BC06C0">
              <w:rPr>
                <w:rFonts w:ascii="Arial" w:hAnsi="Arial"/>
                <w:lang w:val="de-DE"/>
              </w:rPr>
              <w:t xml:space="preserve"> in Villmar)</w:t>
            </w:r>
          </w:p>
        </w:tc>
        <w:tc>
          <w:tcPr>
            <w:tcW w:w="1045" w:type="dxa"/>
            <w:shd w:val="clear" w:color="auto" w:fill="auto"/>
          </w:tcPr>
          <w:p w:rsidR="00DF76EC" w:rsidRPr="00BC06C0" w:rsidRDefault="00DF76EC" w:rsidP="00DF76EC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  <w:r w:rsidRPr="00BC06C0">
              <w:rPr>
                <w:rFonts w:ascii="Arial" w:hAnsi="Arial" w:cs="Arial"/>
                <w:lang w:val="de-DE"/>
              </w:rPr>
              <w:t>28,00 €</w:t>
            </w:r>
          </w:p>
        </w:tc>
      </w:tr>
      <w:tr w:rsidR="00DF76EC" w:rsidRPr="00776E59" w:rsidTr="00311070">
        <w:tc>
          <w:tcPr>
            <w:tcW w:w="7053" w:type="dxa"/>
            <w:shd w:val="clear" w:color="auto" w:fill="auto"/>
          </w:tcPr>
          <w:p w:rsidR="00DF76EC" w:rsidRDefault="00DF76EC" w:rsidP="00DF76EC">
            <w:pPr>
              <w:spacing w:line="380" w:lineRule="atLeast"/>
              <w:ind w:right="28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Ausführliche Informationen zu den Eintrittspreisen unter: </w:t>
            </w:r>
            <w:r>
              <w:rPr>
                <w:rFonts w:ascii="Arial" w:hAnsi="Arial"/>
                <w:lang w:val="de-DE"/>
              </w:rPr>
              <w:br/>
            </w:r>
            <w:hyperlink r:id="rId9" w:history="1">
              <w:r w:rsidRPr="00D51E1A">
                <w:rPr>
                  <w:rStyle w:val="Hyperlink"/>
                  <w:rFonts w:ascii="Arial" w:hAnsi="Arial"/>
                  <w:lang w:val="de-DE"/>
                </w:rPr>
                <w:t>http://www.dlg-feldtage.de/de/besuchen/tickets/</w:t>
              </w:r>
            </w:hyperlink>
          </w:p>
        </w:tc>
        <w:tc>
          <w:tcPr>
            <w:tcW w:w="1045" w:type="dxa"/>
            <w:shd w:val="clear" w:color="auto" w:fill="auto"/>
          </w:tcPr>
          <w:p w:rsidR="00DF76EC" w:rsidRPr="00DB6043" w:rsidRDefault="00DF76EC" w:rsidP="00DF76EC">
            <w:pPr>
              <w:spacing w:line="380" w:lineRule="atLeast"/>
              <w:ind w:right="28"/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2870E2" w:rsidRPr="002870E2" w:rsidRDefault="002870E2" w:rsidP="009A1B03">
      <w:pPr>
        <w:spacing w:line="380" w:lineRule="atLeast"/>
        <w:ind w:right="28"/>
        <w:rPr>
          <w:rFonts w:ascii="Arial" w:hAnsi="Arial"/>
          <w:lang w:val="de-DE"/>
        </w:rPr>
      </w:pPr>
    </w:p>
    <w:p w:rsidR="00940A9B" w:rsidRDefault="009A1B03" w:rsidP="009A1B03">
      <w:pPr>
        <w:spacing w:line="380" w:lineRule="atLeast"/>
        <w:ind w:right="28"/>
        <w:rPr>
          <w:rFonts w:ascii="Arial" w:hAnsi="Arial"/>
          <w:sz w:val="22"/>
          <w:szCs w:val="22"/>
          <w:lang w:val="de-DE"/>
        </w:rPr>
      </w:pPr>
      <w:r w:rsidRPr="00E71D0E">
        <w:rPr>
          <w:rFonts w:ascii="Arial" w:hAnsi="Arial"/>
          <w:b/>
          <w:sz w:val="22"/>
          <w:szCs w:val="22"/>
          <w:lang w:val="de-DE"/>
        </w:rPr>
        <w:t>Katalog</w:t>
      </w:r>
      <w:r w:rsidRPr="00E71D0E">
        <w:rPr>
          <w:rFonts w:ascii="Arial" w:hAnsi="Arial"/>
          <w:sz w:val="22"/>
          <w:szCs w:val="22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940A9B" w:rsidRPr="008B773A" w:rsidRDefault="00940A9B" w:rsidP="008B773A">
            <w:pPr>
              <w:spacing w:line="380" w:lineRule="atLeast"/>
              <w:ind w:right="28"/>
              <w:rPr>
                <w:rFonts w:ascii="Arial" w:hAnsi="Arial" w:cs="Arial"/>
                <w:lang w:val="de-DE"/>
              </w:rPr>
            </w:pPr>
            <w:r w:rsidRPr="008B773A">
              <w:rPr>
                <w:rFonts w:ascii="Arial" w:hAnsi="Arial"/>
                <w:lang w:val="de-DE"/>
              </w:rPr>
              <w:t>Im Eintrittspreis ist der offizielle Ausstellungskatalog enthalten, der den Besuchern beim Betreten des DLG-Feldtagegeländes ausgehändigt wird. Er enthält das gesamte Fachangebot (Versuchsfeld, Campus-Gras und Zelthalle) und informiert über Trends im Pflan</w:t>
            </w:r>
            <w:r w:rsidRPr="008B773A">
              <w:rPr>
                <w:rFonts w:ascii="Arial" w:hAnsi="Arial" w:cs="Arial"/>
                <w:lang w:val="de-DE"/>
              </w:rPr>
              <w:t xml:space="preserve">zenbau. Darüber hinaus sind die Termine und Themen der Forumsveranstaltungen sowie der Maschinenvorführungen aufgeführt. </w:t>
            </w:r>
          </w:p>
        </w:tc>
      </w:tr>
    </w:tbl>
    <w:p w:rsidR="009A1B03" w:rsidRPr="000C1E71" w:rsidRDefault="009A1B03" w:rsidP="009A1B03">
      <w:pPr>
        <w:spacing w:line="380" w:lineRule="atLeast"/>
        <w:ind w:right="28"/>
        <w:rPr>
          <w:rFonts w:ascii="Arial" w:hAnsi="Arial" w:cs="Arial"/>
          <w:lang w:val="de-DE"/>
        </w:rPr>
      </w:pPr>
    </w:p>
    <w:p w:rsidR="009A1B03" w:rsidRPr="00BC06C0" w:rsidRDefault="009A1B03" w:rsidP="009A1B03">
      <w:pPr>
        <w:spacing w:line="380" w:lineRule="atLeast"/>
        <w:ind w:right="28"/>
        <w:rPr>
          <w:rFonts w:ascii="Arial" w:hAnsi="Arial" w:cs="Arial"/>
          <w:b/>
          <w:sz w:val="22"/>
          <w:szCs w:val="22"/>
          <w:lang w:val="de-DE"/>
        </w:rPr>
      </w:pPr>
      <w:r w:rsidRPr="00BC06C0">
        <w:rPr>
          <w:rFonts w:ascii="Arial" w:hAnsi="Arial" w:cs="Arial"/>
          <w:b/>
          <w:sz w:val="22"/>
          <w:szCs w:val="22"/>
          <w:lang w:val="de-DE"/>
        </w:rPr>
        <w:t>International Visitors‘ Lounge: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BC06C0" w:rsidTr="008B773A">
        <w:tc>
          <w:tcPr>
            <w:tcW w:w="8248" w:type="dxa"/>
            <w:shd w:val="clear" w:color="auto" w:fill="auto"/>
          </w:tcPr>
          <w:p w:rsidR="00940A9B" w:rsidRPr="00BC06C0" w:rsidRDefault="00940A9B" w:rsidP="0000311D">
            <w:pPr>
              <w:spacing w:line="380" w:lineRule="atLeast"/>
              <w:rPr>
                <w:rFonts w:ascii="Arial" w:hAnsi="Arial" w:cs="Arial"/>
                <w:lang w:val="de-DE"/>
              </w:rPr>
            </w:pPr>
            <w:r w:rsidRPr="00BC06C0">
              <w:rPr>
                <w:rFonts w:ascii="Arial" w:hAnsi="Arial" w:cs="Arial"/>
                <w:lang w:val="de-DE"/>
              </w:rPr>
              <w:t>Die DLG richtet für die Besucher aus dem Ausland eine International Visitors‘ Lounge ein, Stand V</w:t>
            </w:r>
            <w:r w:rsidR="00BC06C0">
              <w:rPr>
                <w:rFonts w:ascii="Arial" w:hAnsi="Arial" w:cs="Arial"/>
                <w:lang w:val="de-DE"/>
              </w:rPr>
              <w:t>K</w:t>
            </w:r>
            <w:r w:rsidRPr="00BC06C0">
              <w:rPr>
                <w:rFonts w:ascii="Arial" w:hAnsi="Arial" w:cs="Arial"/>
                <w:lang w:val="de-DE"/>
              </w:rPr>
              <w:t xml:space="preserve"> </w:t>
            </w:r>
            <w:r w:rsidR="00BC06C0">
              <w:rPr>
                <w:rFonts w:ascii="Arial" w:hAnsi="Arial" w:cs="Arial"/>
                <w:lang w:val="de-DE"/>
              </w:rPr>
              <w:t>51</w:t>
            </w:r>
            <w:r w:rsidRPr="00BC06C0">
              <w:rPr>
                <w:rFonts w:ascii="Arial" w:hAnsi="Arial" w:cs="Arial"/>
                <w:lang w:val="de-DE"/>
              </w:rPr>
              <w:t xml:space="preserve">. Sie ist in den </w:t>
            </w:r>
            <w:bookmarkStart w:id="1" w:name="_GoBack"/>
            <w:bookmarkEnd w:id="1"/>
            <w:r w:rsidRPr="00BC06C0">
              <w:rPr>
                <w:rFonts w:ascii="Arial" w:hAnsi="Arial" w:cs="Arial"/>
                <w:lang w:val="de-DE"/>
              </w:rPr>
              <w:t xml:space="preserve">DLG-Stand integriert und dient als </w:t>
            </w:r>
            <w:r w:rsidRPr="00BC06C0">
              <w:rPr>
                <w:rFonts w:ascii="Arial" w:hAnsi="Arial" w:cs="Arial"/>
                <w:bCs/>
                <w:lang w:val="de-DE"/>
              </w:rPr>
              <w:t>zentraler Meeting-Point für alle internationalen Fachbesucher</w:t>
            </w:r>
            <w:r w:rsidRPr="00BC06C0">
              <w:rPr>
                <w:rFonts w:ascii="Arial" w:hAnsi="Arial" w:cs="Arial"/>
                <w:lang w:val="de-DE"/>
              </w:rPr>
              <w:t>. In entspannter Atmosphäre kön</w:t>
            </w:r>
            <w:r w:rsidR="0000311D" w:rsidRPr="00BC06C0">
              <w:rPr>
                <w:rFonts w:ascii="Arial" w:hAnsi="Arial" w:cs="Arial"/>
                <w:lang w:val="de-DE"/>
              </w:rPr>
              <w:t>nen sich</w:t>
            </w:r>
            <w:r w:rsidRPr="00BC06C0">
              <w:rPr>
                <w:rFonts w:ascii="Arial" w:hAnsi="Arial" w:cs="Arial"/>
                <w:lang w:val="de-DE"/>
              </w:rPr>
              <w:t xml:space="preserve"> Geschäftspartner treffen, eine Erfrischung zu sich nehmen und den kostenfreien WLAN-Zugriff nutzen.</w:t>
            </w:r>
          </w:p>
        </w:tc>
      </w:tr>
    </w:tbl>
    <w:p w:rsidR="00940A9B" w:rsidRDefault="00940A9B" w:rsidP="009A1B03">
      <w:pPr>
        <w:spacing w:line="380" w:lineRule="atLeast"/>
        <w:rPr>
          <w:rFonts w:ascii="Arial" w:hAnsi="Arial" w:cs="Arial"/>
          <w:lang w:val="de-DE"/>
        </w:rPr>
      </w:pPr>
    </w:p>
    <w:p w:rsidR="00940A9B" w:rsidRPr="00940A9B" w:rsidRDefault="00940A9B" w:rsidP="00940A9B">
      <w:pPr>
        <w:overflowPunct/>
        <w:spacing w:line="380" w:lineRule="atLeast"/>
        <w:textAlignment w:val="auto"/>
        <w:rPr>
          <w:rFonts w:ascii="Arial" w:hAnsi="Arial" w:cs="Arial"/>
          <w:b/>
          <w:sz w:val="22"/>
          <w:szCs w:val="22"/>
          <w:lang w:val="de-DE"/>
        </w:rPr>
      </w:pPr>
      <w:r w:rsidRPr="000C1E71">
        <w:rPr>
          <w:rFonts w:ascii="Arial" w:hAnsi="Arial" w:cs="Arial"/>
          <w:b/>
          <w:sz w:val="22"/>
          <w:szCs w:val="22"/>
          <w:lang w:val="de-DE"/>
        </w:rPr>
        <w:t>Anreise mit dem PKW und dem Bus: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940A9B" w:rsidRPr="008B773A" w:rsidRDefault="00311070" w:rsidP="008B773A">
            <w:pPr>
              <w:pStyle w:val="bodytext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311070">
              <w:rPr>
                <w:rFonts w:ascii="Arial" w:hAnsi="Arial" w:cs="Arial"/>
                <w:sz w:val="20"/>
                <w:szCs w:val="20"/>
              </w:rPr>
              <w:t xml:space="preserve">Das Versuchsgut </w:t>
            </w:r>
            <w:proofErr w:type="spellStart"/>
            <w:r w:rsidRPr="00311070">
              <w:rPr>
                <w:rFonts w:ascii="Arial" w:hAnsi="Arial" w:cs="Arial"/>
                <w:sz w:val="20"/>
                <w:szCs w:val="20"/>
              </w:rPr>
              <w:t>Kirschgartshausen</w:t>
            </w:r>
            <w:proofErr w:type="spellEnd"/>
            <w:r w:rsidRPr="00311070">
              <w:rPr>
                <w:rFonts w:ascii="Arial" w:hAnsi="Arial" w:cs="Arial"/>
                <w:sz w:val="20"/>
                <w:szCs w:val="20"/>
              </w:rPr>
              <w:t xml:space="preserve"> ist verkehrsgünstig angebunden und bequem aus allen Himmelsrichtungen über die Autobahnen A61, A67 und A6 zu erreichen. Verlassen Sie die A6 an der Ausfahrt 24 (Mannheim/Sandhofen) und folgen Sie der B44 für ca. 4 km. Nach ca. 4 km befindet sich das Gelände der DLG-</w:t>
            </w:r>
            <w:proofErr w:type="spellStart"/>
            <w:r w:rsidRPr="00311070">
              <w:rPr>
                <w:rFonts w:ascii="Arial" w:hAnsi="Arial" w:cs="Arial"/>
                <w:sz w:val="20"/>
                <w:szCs w:val="20"/>
              </w:rPr>
              <w:t>Feldtage</w:t>
            </w:r>
            <w:proofErr w:type="spellEnd"/>
            <w:r w:rsidRPr="00311070">
              <w:rPr>
                <w:rFonts w:ascii="Arial" w:hAnsi="Arial" w:cs="Arial"/>
                <w:sz w:val="20"/>
                <w:szCs w:val="20"/>
              </w:rPr>
              <w:t xml:space="preserve"> auf der rechten Seite.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A9B" w:rsidRPr="008B773A">
              <w:rPr>
                <w:rFonts w:ascii="Arial" w:hAnsi="Arial" w:cs="Arial"/>
                <w:sz w:val="20"/>
                <w:szCs w:val="20"/>
              </w:rPr>
              <w:t>Die Fahrtstrecken zum Veranstaltungsgelände sind gut ausgeschildert. Sowohl für PKWs als auch für Omnibusse stehen auf dem Gelände der DLG-</w:t>
            </w:r>
            <w:proofErr w:type="spellStart"/>
            <w:r w:rsidR="00940A9B" w:rsidRPr="008B773A">
              <w:rPr>
                <w:rFonts w:ascii="Arial" w:hAnsi="Arial" w:cs="Arial"/>
                <w:sz w:val="20"/>
                <w:szCs w:val="20"/>
              </w:rPr>
              <w:t>Feldtage</w:t>
            </w:r>
            <w:proofErr w:type="spellEnd"/>
            <w:r w:rsidR="00940A9B" w:rsidRPr="008B773A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40A9B" w:rsidRPr="008B773A">
              <w:rPr>
                <w:rFonts w:ascii="Arial" w:hAnsi="Arial" w:cs="Arial"/>
                <w:sz w:val="20"/>
                <w:szCs w:val="20"/>
              </w:rPr>
              <w:t xml:space="preserve"> ausreichend Parkplätze kostenlos zur Verfügung.</w:t>
            </w:r>
          </w:p>
        </w:tc>
      </w:tr>
    </w:tbl>
    <w:p w:rsidR="009A1B03" w:rsidRPr="000C1E71" w:rsidRDefault="009A1B03" w:rsidP="009A1B03">
      <w:pPr>
        <w:spacing w:line="380" w:lineRule="atLeast"/>
        <w:ind w:right="28"/>
        <w:rPr>
          <w:rFonts w:ascii="Arial" w:hAnsi="Arial" w:cs="Arial"/>
          <w:lang w:val="de-DE"/>
        </w:rPr>
      </w:pPr>
    </w:p>
    <w:p w:rsidR="003077EA" w:rsidRPr="003077EA" w:rsidRDefault="003077EA" w:rsidP="003077EA">
      <w:pPr>
        <w:overflowPunct/>
        <w:autoSpaceDE/>
        <w:autoSpaceDN/>
        <w:adjustRightInd/>
        <w:spacing w:line="360" w:lineRule="atLeast"/>
        <w:textAlignment w:val="auto"/>
        <w:outlineLvl w:val="1"/>
        <w:rPr>
          <w:rFonts w:ascii="Arial" w:hAnsi="Arial" w:cs="Arial"/>
          <w:b/>
          <w:sz w:val="22"/>
          <w:szCs w:val="22"/>
          <w:lang w:val="de-DE"/>
        </w:rPr>
      </w:pPr>
      <w:r w:rsidRPr="003077EA">
        <w:rPr>
          <w:rFonts w:ascii="Arial" w:hAnsi="Arial" w:cs="Arial"/>
          <w:b/>
          <w:sz w:val="22"/>
          <w:szCs w:val="22"/>
          <w:lang w:val="de-DE"/>
        </w:rPr>
        <w:t xml:space="preserve">Anreise mit </w:t>
      </w:r>
      <w:r w:rsidR="00311070">
        <w:rPr>
          <w:rFonts w:ascii="Arial" w:hAnsi="Arial" w:cs="Arial"/>
          <w:b/>
          <w:sz w:val="22"/>
          <w:szCs w:val="22"/>
          <w:lang w:val="de-DE"/>
        </w:rPr>
        <w:t>Bahn/Bus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311070" w:rsidRDefault="00311070" w:rsidP="00311070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rFonts w:ascii="Arial" w:hAnsi="Arial" w:cs="Arial"/>
                <w:lang w:val="de-DE"/>
              </w:rPr>
            </w:pPr>
            <w:r w:rsidRPr="00311070">
              <w:rPr>
                <w:rFonts w:ascii="Arial" w:hAnsi="Arial" w:cs="Arial"/>
                <w:lang w:val="de-DE"/>
              </w:rPr>
              <w:t>Anfahrt vom nächstgelegenen Hauptbahnhof Lampertheim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Pr="00311070">
              <w:rPr>
                <w:rFonts w:ascii="Arial" w:hAnsi="Arial" w:cs="Arial"/>
                <w:lang w:val="de-DE"/>
              </w:rPr>
              <w:t>Z</w:t>
            </w:r>
            <w:r>
              <w:rPr>
                <w:rFonts w:ascii="Arial" w:hAnsi="Arial" w:cs="Arial"/>
                <w:lang w:val="de-DE"/>
              </w:rPr>
              <w:t>üge</w:t>
            </w:r>
            <w:r w:rsidRPr="00311070">
              <w:rPr>
                <w:rFonts w:ascii="Arial" w:hAnsi="Arial" w:cs="Arial"/>
                <w:lang w:val="de-DE"/>
              </w:rPr>
              <w:t xml:space="preserve"> zwischen Mannheim Hauptbahnhof und Lampertheim verkehren zweimal stündlich bei einer Fahrtzeit von ca. 15 Minuten.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311070" w:rsidRDefault="00311070" w:rsidP="00311070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rFonts w:ascii="Arial" w:hAnsi="Arial" w:cs="Arial"/>
                <w:lang w:val="de-DE"/>
              </w:rPr>
            </w:pPr>
            <w:r w:rsidRPr="00311070">
              <w:rPr>
                <w:rFonts w:ascii="Arial" w:hAnsi="Arial" w:cs="Arial"/>
                <w:lang w:val="de-DE"/>
              </w:rPr>
              <w:lastRenderedPageBreak/>
              <w:t>Lampertheim befindet sich außerhalb des ÖPNV-Tarifgebietes Mannheim, das DB City-Ticket berechtigt somit nicht zur Weiterfahrt nach Lampertheim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:rsidR="00311070" w:rsidRPr="00311070" w:rsidRDefault="00311070" w:rsidP="00311070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rFonts w:ascii="Arial" w:hAnsi="Arial" w:cs="Arial"/>
                <w:lang w:val="de-DE"/>
              </w:rPr>
            </w:pPr>
            <w:r w:rsidRPr="00311070">
              <w:rPr>
                <w:rFonts w:ascii="Arial" w:hAnsi="Arial" w:cs="Arial"/>
                <w:lang w:val="de-DE"/>
              </w:rPr>
              <w:t>Bitte beachten Sie: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311070">
              <w:rPr>
                <w:rFonts w:ascii="Arial" w:hAnsi="Arial" w:cs="Arial"/>
                <w:lang w:val="de-DE"/>
              </w:rPr>
              <w:t xml:space="preserve">Die Eintrittskarte zu den DLG-Feldtagen ist kein </w:t>
            </w:r>
            <w:proofErr w:type="spellStart"/>
            <w:r w:rsidRPr="00311070">
              <w:rPr>
                <w:rFonts w:ascii="Arial" w:hAnsi="Arial" w:cs="Arial"/>
                <w:lang w:val="de-DE"/>
              </w:rPr>
              <w:t>KombiTicket</w:t>
            </w:r>
            <w:proofErr w:type="spellEnd"/>
            <w:r w:rsidRPr="00311070">
              <w:rPr>
                <w:rFonts w:ascii="Arial" w:hAnsi="Arial" w:cs="Arial"/>
                <w:lang w:val="de-DE"/>
              </w:rPr>
              <w:t xml:space="preserve"> zur kostenlosen Anreise mit dem öffentlichen Nahverkehr</w:t>
            </w:r>
          </w:p>
          <w:p w:rsidR="00940A9B" w:rsidRPr="008B773A" w:rsidRDefault="00311070" w:rsidP="00311070">
            <w:pPr>
              <w:spacing w:line="380" w:lineRule="atLeast"/>
              <w:ind w:right="28" w:firstLine="3"/>
              <w:rPr>
                <w:rFonts w:ascii="Arial" w:hAnsi="Arial" w:cs="Arial"/>
                <w:lang w:val="de-DE"/>
              </w:rPr>
            </w:pPr>
            <w:r w:rsidRPr="00311070">
              <w:rPr>
                <w:rFonts w:ascii="Arial" w:hAnsi="Arial" w:cs="Arial"/>
                <w:lang w:val="de-DE"/>
              </w:rPr>
              <w:t xml:space="preserve">Ab dem Hauptbahnhof Lampertheim fährt die Buslinie 52 zum Versuchsgut Haltestelle </w:t>
            </w:r>
            <w:proofErr w:type="spellStart"/>
            <w:r w:rsidRPr="00311070">
              <w:rPr>
                <w:rFonts w:ascii="Arial" w:hAnsi="Arial" w:cs="Arial"/>
                <w:lang w:val="de-DE"/>
              </w:rPr>
              <w:t>Kirchgartshausen</w:t>
            </w:r>
            <w:proofErr w:type="spellEnd"/>
            <w:r w:rsidRPr="00311070">
              <w:rPr>
                <w:rFonts w:ascii="Arial" w:hAnsi="Arial" w:cs="Arial"/>
                <w:lang w:val="de-DE"/>
              </w:rPr>
              <w:t xml:space="preserve"> stündlich mit einer Fahrzeit von ca. 10 Minuten.</w:t>
            </w:r>
          </w:p>
          <w:p w:rsidR="006E2136" w:rsidRPr="008B773A" w:rsidRDefault="006E2136" w:rsidP="006E2136">
            <w:pPr>
              <w:spacing w:line="380" w:lineRule="atLeast"/>
              <w:ind w:right="28" w:firstLine="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9A1B03" w:rsidRDefault="009A1B03" w:rsidP="009A1B03">
      <w:pPr>
        <w:spacing w:line="380" w:lineRule="atLeast"/>
        <w:ind w:right="28" w:firstLine="3"/>
        <w:rPr>
          <w:rFonts w:ascii="Arial" w:hAnsi="Arial" w:cs="Arial"/>
          <w:lang w:val="de-DE"/>
        </w:rPr>
      </w:pPr>
    </w:p>
    <w:p w:rsidR="00940A9B" w:rsidRPr="003077EA" w:rsidRDefault="006E2136" w:rsidP="009A1B03">
      <w:pPr>
        <w:spacing w:line="380" w:lineRule="atLeast"/>
        <w:ind w:right="28" w:firstLine="3"/>
        <w:rPr>
          <w:rFonts w:ascii="Arial" w:hAnsi="Arial" w:cs="Arial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An-/Weiterreise mit dem </w:t>
      </w:r>
      <w:r w:rsidR="00940A9B" w:rsidRPr="0000311D">
        <w:rPr>
          <w:rFonts w:ascii="Arial" w:hAnsi="Arial" w:cs="Arial"/>
          <w:b/>
          <w:sz w:val="22"/>
          <w:szCs w:val="22"/>
          <w:lang w:val="de-DE"/>
        </w:rPr>
        <w:t>Taxi</w:t>
      </w:r>
      <w:r w:rsidR="00940A9B" w:rsidRPr="003077EA">
        <w:rPr>
          <w:rFonts w:ascii="Arial" w:hAnsi="Arial" w:cs="Arial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6E2136" w:rsidRDefault="006E2136" w:rsidP="006E2136">
            <w:pPr>
              <w:spacing w:line="380" w:lineRule="atLeast"/>
              <w:ind w:right="28" w:firstLine="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</w:t>
            </w:r>
            <w:r w:rsidRPr="008B773A">
              <w:rPr>
                <w:rFonts w:ascii="Arial" w:hAnsi="Arial" w:cs="Arial"/>
                <w:lang w:val="de-DE"/>
              </w:rPr>
              <w:t xml:space="preserve">it dem Taxi vom Bahnhof </w:t>
            </w:r>
            <w:r>
              <w:rPr>
                <w:rFonts w:ascii="Arial" w:hAnsi="Arial" w:cs="Arial"/>
                <w:lang w:val="de-DE"/>
              </w:rPr>
              <w:t xml:space="preserve">Mannheim (30 min) </w:t>
            </w:r>
            <w:r w:rsidRPr="008B773A">
              <w:rPr>
                <w:rFonts w:ascii="Arial" w:hAnsi="Arial" w:cs="Arial"/>
                <w:lang w:val="de-DE"/>
              </w:rPr>
              <w:t>zum Ausstellungsgelände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Pr="006E2136">
              <w:rPr>
                <w:rFonts w:ascii="Arial" w:hAnsi="Arial" w:cs="Arial"/>
                <w:lang w:val="de-DE"/>
              </w:rPr>
              <w:t>Taxi-Zentrale Mannheim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>Tel.: +49 (0) 621 444 044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 xml:space="preserve">E-Mail: </w:t>
            </w:r>
            <w:hyperlink r:id="rId10" w:history="1">
              <w:r w:rsidRPr="00D51E1A">
                <w:rPr>
                  <w:rStyle w:val="Hyperlink"/>
                  <w:rFonts w:ascii="Arial" w:hAnsi="Arial" w:cs="Arial"/>
                  <w:lang w:val="de-DE"/>
                </w:rPr>
                <w:t>info@taximannheim.de</w:t>
              </w:r>
            </w:hyperlink>
          </w:p>
          <w:p w:rsidR="00940A9B" w:rsidRPr="008B773A" w:rsidRDefault="006E2136" w:rsidP="006E2136">
            <w:pPr>
              <w:spacing w:line="380" w:lineRule="atLeast"/>
              <w:ind w:right="28" w:firstLine="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Mit dem Taxi vom Bahnhof Lampertheim zum Ausstellungsgelände: </w:t>
            </w:r>
            <w:r w:rsidRPr="006E2136">
              <w:rPr>
                <w:rFonts w:ascii="Arial" w:hAnsi="Arial" w:cs="Arial"/>
                <w:lang w:val="de-DE"/>
              </w:rPr>
              <w:t>Taxiunternehmen Lampertheim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>Rudi Hamm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>Tel.: +49 (0) 620 644 44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6E2136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E2136">
              <w:rPr>
                <w:rFonts w:ascii="Arial" w:hAnsi="Arial" w:cs="Arial"/>
                <w:lang w:val="de-DE"/>
              </w:rPr>
              <w:t xml:space="preserve">: </w:t>
            </w:r>
            <w:hyperlink r:id="rId11" w:history="1">
              <w:r w:rsidRPr="00D51E1A">
                <w:rPr>
                  <w:rStyle w:val="Hyperlink"/>
                  <w:rFonts w:ascii="Arial" w:hAnsi="Arial" w:cs="Arial"/>
                  <w:lang w:val="de-DE"/>
                </w:rPr>
                <w:t>info@taxi-hamm.de</w:t>
              </w:r>
            </w:hyperlink>
          </w:p>
        </w:tc>
      </w:tr>
    </w:tbl>
    <w:p w:rsidR="002870E2" w:rsidRPr="002870E2" w:rsidRDefault="002870E2" w:rsidP="003077EA">
      <w:pPr>
        <w:spacing w:line="360" w:lineRule="atLeast"/>
        <w:ind w:firstLine="3"/>
        <w:rPr>
          <w:rFonts w:ascii="Arial" w:hAnsi="Arial" w:cs="Arial"/>
          <w:lang w:val="de-DE"/>
        </w:rPr>
      </w:pPr>
    </w:p>
    <w:p w:rsidR="009A1B03" w:rsidRPr="009A25BF" w:rsidRDefault="009A1B03" w:rsidP="003077EA">
      <w:pPr>
        <w:spacing w:line="360" w:lineRule="atLeast"/>
        <w:ind w:firstLine="3"/>
        <w:rPr>
          <w:rFonts w:ascii="Arial" w:hAnsi="Arial" w:cs="Arial"/>
          <w:b/>
          <w:sz w:val="22"/>
          <w:szCs w:val="22"/>
          <w:lang w:val="de-DE"/>
        </w:rPr>
      </w:pPr>
      <w:r w:rsidRPr="009A25BF">
        <w:rPr>
          <w:rFonts w:ascii="Arial" w:hAnsi="Arial" w:cs="Arial"/>
          <w:b/>
          <w:sz w:val="22"/>
          <w:szCs w:val="22"/>
          <w:lang w:val="de-DE"/>
        </w:rPr>
        <w:t>Anreise mit dem Flugzeug: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6E2136" w:rsidRPr="006E2136" w:rsidRDefault="006E2136" w:rsidP="006E2136">
            <w:pPr>
              <w:spacing w:line="360" w:lineRule="atLeast"/>
              <w:ind w:firstLine="3"/>
              <w:rPr>
                <w:rFonts w:ascii="Arial" w:hAnsi="Arial" w:cs="Arial"/>
                <w:lang w:val="de-DE"/>
              </w:rPr>
            </w:pPr>
            <w:r w:rsidRPr="006E2136">
              <w:rPr>
                <w:rFonts w:ascii="Arial" w:hAnsi="Arial" w:cs="Arial"/>
                <w:lang w:val="de-DE"/>
              </w:rPr>
              <w:t xml:space="preserve">Nächstgelegener internationaler Flughafen </w:t>
            </w:r>
            <w:hyperlink r:id="rId12" w:history="1">
              <w:r w:rsidRPr="00D51E1A">
                <w:rPr>
                  <w:rStyle w:val="Hyperlink"/>
                  <w:rFonts w:ascii="Arial" w:hAnsi="Arial" w:cs="Arial"/>
                  <w:lang w:val="de-DE"/>
                </w:rPr>
                <w:t>www.frankfurt-airport.de</w:t>
              </w:r>
            </w:hyperlink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6E2136" w:rsidRPr="006E2136" w:rsidRDefault="006E2136" w:rsidP="006E2136">
            <w:pPr>
              <w:spacing w:line="360" w:lineRule="atLeast"/>
              <w:ind w:firstLine="3"/>
              <w:rPr>
                <w:rFonts w:ascii="Arial" w:hAnsi="Arial" w:cs="Arial"/>
                <w:lang w:val="de-DE"/>
              </w:rPr>
            </w:pPr>
            <w:r w:rsidRPr="006E2136">
              <w:rPr>
                <w:rFonts w:ascii="Arial" w:hAnsi="Arial" w:cs="Arial"/>
                <w:lang w:val="de-DE"/>
              </w:rPr>
              <w:t xml:space="preserve">Nationaler City Airport Mannheim </w:t>
            </w:r>
            <w:hyperlink r:id="rId13" w:history="1">
              <w:r w:rsidRPr="00D51E1A">
                <w:rPr>
                  <w:rStyle w:val="Hyperlink"/>
                  <w:rFonts w:ascii="Arial" w:hAnsi="Arial" w:cs="Arial"/>
                  <w:lang w:val="de-DE"/>
                </w:rPr>
                <w:t>www.flugplatz-mannheim.de</w:t>
              </w:r>
            </w:hyperlink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6E2136" w:rsidRPr="006E2136" w:rsidRDefault="006E2136" w:rsidP="006E2136">
            <w:pPr>
              <w:spacing w:line="360" w:lineRule="atLeast"/>
              <w:ind w:firstLine="3"/>
              <w:rPr>
                <w:rFonts w:ascii="Arial" w:hAnsi="Arial" w:cs="Arial"/>
                <w:lang w:val="de-DE"/>
              </w:rPr>
            </w:pPr>
            <w:r w:rsidRPr="006E2136">
              <w:rPr>
                <w:rFonts w:ascii="Arial" w:hAnsi="Arial" w:cs="Arial"/>
                <w:lang w:val="de-DE"/>
              </w:rPr>
              <w:t>Fahrtzeit ab Haltestelle Neuostheim bis Hauptbahnhof Mannheim. ca. 20 Minuten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:rsidR="006E2136" w:rsidRPr="006E2136" w:rsidRDefault="006E2136" w:rsidP="006E2136">
            <w:pPr>
              <w:spacing w:line="360" w:lineRule="atLeast"/>
              <w:ind w:firstLine="3"/>
              <w:rPr>
                <w:rFonts w:ascii="Arial" w:hAnsi="Arial" w:cs="Arial"/>
                <w:lang w:val="de-DE"/>
              </w:rPr>
            </w:pPr>
            <w:r w:rsidRPr="006E2136">
              <w:rPr>
                <w:rFonts w:ascii="Arial" w:hAnsi="Arial" w:cs="Arial"/>
                <w:lang w:val="de-DE"/>
              </w:rPr>
              <w:t>Weitere Anbindung unter „Anreise mit der Bahn"</w:t>
            </w:r>
            <w:r>
              <w:rPr>
                <w:rFonts w:ascii="Arial" w:hAnsi="Arial" w:cs="Arial"/>
                <w:lang w:val="de-DE"/>
              </w:rPr>
              <w:t>.</w:t>
            </w:r>
          </w:p>
          <w:p w:rsidR="00940A9B" w:rsidRPr="008B773A" w:rsidRDefault="006E2136" w:rsidP="006E2136">
            <w:pPr>
              <w:spacing w:line="360" w:lineRule="atLeast"/>
              <w:ind w:firstLine="3"/>
              <w:rPr>
                <w:rFonts w:ascii="Arial" w:hAnsi="Arial" w:cs="Arial"/>
                <w:lang w:val="de-DE"/>
              </w:rPr>
            </w:pPr>
            <w:r w:rsidRPr="006E2136">
              <w:rPr>
                <w:rFonts w:ascii="Arial" w:hAnsi="Arial" w:cs="Arial"/>
                <w:lang w:val="de-DE"/>
              </w:rPr>
              <w:t>Taxi-</w:t>
            </w:r>
            <w:proofErr w:type="spellStart"/>
            <w:r w:rsidRPr="006E2136">
              <w:rPr>
                <w:rFonts w:ascii="Arial" w:hAnsi="Arial" w:cs="Arial"/>
                <w:lang w:val="de-DE"/>
              </w:rPr>
              <w:t>Servic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  <w:r w:rsidRPr="006E2136">
              <w:rPr>
                <w:rFonts w:ascii="Arial" w:hAnsi="Arial" w:cs="Arial"/>
                <w:lang w:val="de-DE"/>
              </w:rPr>
              <w:t>Fahrt vom City Airport Mannheim ca. 30 Minuten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>Taxi-Zentrale Mannheim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>Tel.: +49 (0) 621 444 044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6E2136">
              <w:rPr>
                <w:rFonts w:ascii="Arial" w:hAnsi="Arial" w:cs="Arial"/>
                <w:lang w:val="de-DE"/>
              </w:rPr>
              <w:t xml:space="preserve">E-Mail: </w:t>
            </w:r>
            <w:hyperlink r:id="rId14" w:history="1">
              <w:r w:rsidRPr="00D51E1A">
                <w:rPr>
                  <w:rStyle w:val="Hyperlink"/>
                  <w:rFonts w:ascii="Arial" w:hAnsi="Arial" w:cs="Arial"/>
                  <w:lang w:val="de-DE"/>
                </w:rPr>
                <w:t>info@taximannheim.de</w:t>
              </w:r>
            </w:hyperlink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940A9B" w:rsidRPr="00EE171F" w:rsidRDefault="00940A9B" w:rsidP="003077EA">
      <w:pPr>
        <w:spacing w:line="360" w:lineRule="atLeast"/>
        <w:ind w:firstLine="3"/>
        <w:rPr>
          <w:rFonts w:ascii="Arial" w:hAnsi="Arial" w:cs="Arial"/>
          <w:lang w:val="de-DE"/>
        </w:rPr>
      </w:pPr>
    </w:p>
    <w:p w:rsidR="00940A9B" w:rsidRDefault="00940A9B" w:rsidP="003077EA">
      <w:pPr>
        <w:spacing w:line="360" w:lineRule="atLeast"/>
        <w:ind w:firstLine="3"/>
        <w:rPr>
          <w:rFonts w:ascii="Arial" w:hAnsi="Arial" w:cs="Arial"/>
          <w:b/>
          <w:sz w:val="22"/>
          <w:szCs w:val="22"/>
        </w:rPr>
      </w:pPr>
      <w:proofErr w:type="spellStart"/>
      <w:r w:rsidRPr="009A25BF">
        <w:rPr>
          <w:rFonts w:ascii="Arial" w:hAnsi="Arial" w:cs="Arial"/>
          <w:b/>
          <w:sz w:val="22"/>
          <w:szCs w:val="22"/>
        </w:rPr>
        <w:t>Zimmervermittlung</w:t>
      </w:r>
      <w:proofErr w:type="spellEnd"/>
      <w:r w:rsidRPr="009A25B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940A9B" w:rsidRPr="008B773A" w:rsidRDefault="00940A9B" w:rsidP="008B773A">
            <w:pPr>
              <w:pStyle w:val="bodytext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EE171F">
              <w:rPr>
                <w:rFonts w:ascii="Arial" w:hAnsi="Arial" w:cs="Arial"/>
                <w:sz w:val="20"/>
                <w:szCs w:val="20"/>
              </w:rPr>
              <w:t>Hanno Fair Events, Frau Anette Burgdorf</w:t>
            </w:r>
            <w:r w:rsidRPr="00EE171F">
              <w:rPr>
                <w:rFonts w:ascii="Arial" w:hAnsi="Arial" w:cs="Arial"/>
                <w:sz w:val="20"/>
                <w:szCs w:val="20"/>
              </w:rPr>
              <w:br/>
              <w:t>Am Sportplatz 11, 38644 Goslar</w:t>
            </w:r>
            <w:r w:rsidRPr="00EE171F">
              <w:rPr>
                <w:rFonts w:ascii="Arial" w:hAnsi="Arial" w:cs="Arial"/>
                <w:sz w:val="20"/>
                <w:szCs w:val="20"/>
              </w:rPr>
              <w:br/>
              <w:t xml:space="preserve">Tel.: </w:t>
            </w:r>
            <w:r w:rsidR="006E2136" w:rsidRPr="00EE171F">
              <w:rPr>
                <w:rFonts w:ascii="Arial" w:hAnsi="Arial" w:cs="Arial"/>
                <w:sz w:val="20"/>
                <w:szCs w:val="20"/>
              </w:rPr>
              <w:t>+49 (0) 532 135 880 21</w:t>
            </w:r>
            <w:r w:rsidR="006E2136" w:rsidRPr="00EE171F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="006E2136" w:rsidRPr="00EE171F">
                <w:rPr>
                  <w:rStyle w:val="Hyperlink"/>
                  <w:rFonts w:ascii="Arial" w:hAnsi="Arial" w:cs="Arial"/>
                  <w:sz w:val="20"/>
                  <w:szCs w:val="20"/>
                </w:rPr>
                <w:t>info@hanno-fair.com</w:t>
              </w:r>
            </w:hyperlink>
            <w:r w:rsidRPr="00EE171F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 w:rsidR="006E2136" w:rsidRPr="00EE171F">
                <w:rPr>
                  <w:rStyle w:val="Hyperlink"/>
                  <w:rFonts w:ascii="Arial" w:hAnsi="Arial" w:cs="Arial"/>
                  <w:sz w:val="20"/>
                  <w:szCs w:val="20"/>
                </w:rPr>
                <w:t>www.hanno-fair.events/messe-hotel/dlg-feldtage.html</w:t>
              </w:r>
            </w:hyperlink>
            <w:r w:rsidR="006E2136" w:rsidRPr="00EE1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40A9B" w:rsidRPr="00EE171F" w:rsidRDefault="00940A9B" w:rsidP="003077EA">
      <w:pPr>
        <w:pStyle w:val="bodytext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940A9B" w:rsidRDefault="009A1B03" w:rsidP="009A1B03">
      <w:pPr>
        <w:spacing w:line="380" w:lineRule="atLeast"/>
        <w:rPr>
          <w:rFonts w:ascii="Arial" w:hAnsi="Arial" w:cs="Arial"/>
          <w:b/>
          <w:sz w:val="22"/>
          <w:szCs w:val="22"/>
          <w:lang w:val="de-DE"/>
        </w:rPr>
      </w:pPr>
      <w:r w:rsidRPr="008D2E97">
        <w:rPr>
          <w:rFonts w:ascii="Arial" w:hAnsi="Arial" w:cs="Arial"/>
          <w:b/>
          <w:sz w:val="22"/>
          <w:szCs w:val="22"/>
          <w:lang w:val="de-DE"/>
        </w:rPr>
        <w:t xml:space="preserve">Weitere </w:t>
      </w:r>
      <w:smartTag w:uri="urn:schemas-microsoft-com:office:smarttags" w:element="PersonName">
        <w:r w:rsidRPr="008D2E97">
          <w:rPr>
            <w:rFonts w:ascii="Arial" w:hAnsi="Arial" w:cs="Arial"/>
            <w:b/>
            <w:sz w:val="22"/>
            <w:szCs w:val="22"/>
            <w:lang w:val="de-DE"/>
          </w:rPr>
          <w:t>I</w:t>
        </w:r>
        <w:smartTag w:uri="urn:schemas-microsoft-com:office:smarttags" w:element="PersonName">
          <w:r w:rsidRPr="008D2E97">
            <w:rPr>
              <w:rFonts w:ascii="Arial" w:hAnsi="Arial" w:cs="Arial"/>
              <w:b/>
              <w:sz w:val="22"/>
              <w:szCs w:val="22"/>
              <w:lang w:val="de-DE"/>
            </w:rPr>
            <w:t>n</w:t>
          </w:r>
        </w:smartTag>
        <w:r w:rsidRPr="008D2E97">
          <w:rPr>
            <w:rFonts w:ascii="Arial" w:hAnsi="Arial" w:cs="Arial"/>
            <w:b/>
            <w:sz w:val="22"/>
            <w:szCs w:val="22"/>
            <w:lang w:val="de-DE"/>
          </w:rPr>
          <w:t>fo</w:t>
        </w:r>
      </w:smartTag>
      <w:r w:rsidRPr="008D2E97">
        <w:rPr>
          <w:rFonts w:ascii="Arial" w:hAnsi="Arial" w:cs="Arial"/>
          <w:b/>
          <w:sz w:val="22"/>
          <w:szCs w:val="22"/>
          <w:lang w:val="de-DE"/>
        </w:rPr>
        <w:t>rmatio</w:t>
      </w:r>
      <w:smartTag w:uri="urn:schemas-microsoft-com:office:smarttags" w:element="PersonName">
        <w:r w:rsidRPr="008D2E97">
          <w:rPr>
            <w:rFonts w:ascii="Arial" w:hAnsi="Arial" w:cs="Arial"/>
            <w:b/>
            <w:sz w:val="22"/>
            <w:szCs w:val="22"/>
            <w:lang w:val="de-DE"/>
          </w:rPr>
          <w:t>n</w:t>
        </w:r>
      </w:smartTag>
      <w:r w:rsidRPr="008D2E97">
        <w:rPr>
          <w:rFonts w:ascii="Arial" w:hAnsi="Arial" w:cs="Arial"/>
          <w:b/>
          <w:sz w:val="22"/>
          <w:szCs w:val="22"/>
          <w:lang w:val="de-DE"/>
        </w:rPr>
        <w:t>en</w:t>
      </w:r>
      <w:r>
        <w:rPr>
          <w:rFonts w:ascii="Arial" w:hAnsi="Arial" w:cs="Arial"/>
          <w:b/>
          <w:sz w:val="22"/>
          <w:szCs w:val="22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8"/>
      </w:tblGrid>
      <w:tr w:rsidR="00940A9B" w:rsidRPr="00776E59" w:rsidTr="008B773A">
        <w:tc>
          <w:tcPr>
            <w:tcW w:w="8248" w:type="dxa"/>
            <w:shd w:val="clear" w:color="auto" w:fill="auto"/>
          </w:tcPr>
          <w:p w:rsidR="00627AC4" w:rsidRDefault="00627AC4" w:rsidP="006E2136">
            <w:pPr>
              <w:spacing w:line="38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Alle Informationen zur Anreise unter </w:t>
            </w:r>
            <w:hyperlink r:id="rId17" w:history="1">
              <w:r w:rsidRPr="00D51E1A">
                <w:rPr>
                  <w:rStyle w:val="Hyperlink"/>
                  <w:rFonts w:ascii="Arial" w:hAnsi="Arial"/>
                  <w:lang w:val="de-DE"/>
                </w:rPr>
                <w:t>www.dlg-feldtage.de/de/besuchen/anreise-und-unterkunft</w:t>
              </w:r>
            </w:hyperlink>
          </w:p>
          <w:p w:rsidR="00AB35E6" w:rsidRPr="006E2136" w:rsidRDefault="00940A9B" w:rsidP="006E2136">
            <w:pPr>
              <w:spacing w:line="380" w:lineRule="atLeast"/>
              <w:rPr>
                <w:rFonts w:ascii="Arial" w:hAnsi="Arial" w:cs="Arial"/>
                <w:lang w:val="de-DE"/>
              </w:rPr>
            </w:pPr>
            <w:r w:rsidRPr="00AB35E6">
              <w:rPr>
                <w:rFonts w:ascii="Arial" w:hAnsi="Arial" w:cs="Arial"/>
                <w:lang w:val="de-DE"/>
              </w:rPr>
              <w:t>DLG Service GmbH, Eschbor</w:t>
            </w:r>
            <w:smartTag w:uri="urn:schemas-microsoft-com:office:smarttags" w:element="PersonName">
              <w:r w:rsidRPr="00AB35E6">
                <w:rPr>
                  <w:rFonts w:ascii="Arial" w:hAnsi="Arial" w:cs="Arial"/>
                  <w:lang w:val="de-DE"/>
                </w:rPr>
                <w:t>n</w:t>
              </w:r>
            </w:smartTag>
            <w:r w:rsidRPr="00AB35E6">
              <w:rPr>
                <w:rFonts w:ascii="Arial" w:hAnsi="Arial" w:cs="Arial"/>
                <w:lang w:val="de-DE"/>
              </w:rPr>
              <w:t>er La</w:t>
            </w:r>
            <w:smartTag w:uri="urn:schemas-microsoft-com:office:smarttags" w:element="PersonName">
              <w:r w:rsidRPr="00AB35E6">
                <w:rPr>
                  <w:rFonts w:ascii="Arial" w:hAnsi="Arial" w:cs="Arial"/>
                  <w:lang w:val="de-DE"/>
                </w:rPr>
                <w:t>n</w:t>
              </w:r>
            </w:smartTag>
            <w:r w:rsidRPr="00AB35E6">
              <w:rPr>
                <w:rFonts w:ascii="Arial" w:hAnsi="Arial" w:cs="Arial"/>
                <w:lang w:val="de-DE"/>
              </w:rPr>
              <w:t>dstr. 122, 60489 Fra</w:t>
            </w:r>
            <w:smartTag w:uri="urn:schemas-microsoft-com:office:smarttags" w:element="PersonName">
              <w:r w:rsidRPr="00AB35E6">
                <w:rPr>
                  <w:rFonts w:ascii="Arial" w:hAnsi="Arial" w:cs="Arial"/>
                  <w:lang w:val="de-DE"/>
                </w:rPr>
                <w:t>n</w:t>
              </w:r>
            </w:smartTag>
            <w:r w:rsidRPr="00AB35E6">
              <w:rPr>
                <w:rFonts w:ascii="Arial" w:hAnsi="Arial" w:cs="Arial"/>
                <w:lang w:val="de-DE"/>
              </w:rPr>
              <w:t>kfurt am Mai</w:t>
            </w:r>
            <w:smartTag w:uri="urn:schemas-microsoft-com:office:smarttags" w:element="PersonName">
              <w:r w:rsidRPr="00AB35E6">
                <w:rPr>
                  <w:rFonts w:ascii="Arial" w:hAnsi="Arial" w:cs="Arial"/>
                  <w:lang w:val="de-DE"/>
                </w:rPr>
                <w:t>n</w:t>
              </w:r>
            </w:smartTag>
            <w:r w:rsidRPr="00AB35E6">
              <w:rPr>
                <w:rFonts w:ascii="Arial" w:hAnsi="Arial" w:cs="Arial"/>
                <w:lang w:val="de-DE"/>
              </w:rPr>
              <w:t xml:space="preserve">, </w:t>
            </w:r>
            <w:r w:rsidRPr="00AB35E6">
              <w:rPr>
                <w:rFonts w:ascii="Arial" w:hAnsi="Arial" w:cs="Arial"/>
                <w:lang w:val="de-DE"/>
              </w:rPr>
              <w:br/>
              <w:t>Tel. 069/24788-</w:t>
            </w:r>
            <w:r w:rsidR="006E2136" w:rsidRPr="006E2136">
              <w:rPr>
                <w:rFonts w:ascii="Arial" w:hAnsi="Arial" w:cs="Arial"/>
                <w:lang w:val="de-DE"/>
              </w:rPr>
              <w:t>265</w:t>
            </w:r>
            <w:r w:rsidRPr="00AB35E6">
              <w:rPr>
                <w:rFonts w:ascii="Arial" w:hAnsi="Arial" w:cs="Arial"/>
                <w:lang w:val="de-DE"/>
              </w:rPr>
              <w:t xml:space="preserve">, Fax 069/24788-113, </w:t>
            </w:r>
            <w:r w:rsidRPr="00AB35E6">
              <w:rPr>
                <w:rFonts w:ascii="Arial" w:hAnsi="Arial" w:cs="Arial"/>
                <w:lang w:val="de-DE"/>
              </w:rPr>
              <w:br/>
            </w:r>
            <w:proofErr w:type="spellStart"/>
            <w:r w:rsidRPr="00AB35E6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AB35E6">
              <w:rPr>
                <w:rFonts w:ascii="Arial" w:hAnsi="Arial" w:cs="Arial"/>
                <w:lang w:val="de-DE"/>
              </w:rPr>
              <w:t xml:space="preserve">: </w:t>
            </w:r>
            <w:r w:rsidRPr="00AB35E6">
              <w:rPr>
                <w:rStyle w:val="Hyperlink"/>
                <w:rFonts w:ascii="Arial" w:hAnsi="Arial" w:cs="Arial"/>
                <w:color w:val="auto"/>
                <w:u w:val="none"/>
                <w:lang w:val="de-DE"/>
              </w:rPr>
              <w:t xml:space="preserve">Feldtage@DLG.org, </w:t>
            </w:r>
            <w:r w:rsidRPr="00AB35E6">
              <w:rPr>
                <w:rFonts w:ascii="Arial" w:hAnsi="Arial" w:cs="Arial"/>
                <w:lang w:val="de-DE"/>
              </w:rPr>
              <w:t>I</w:t>
            </w:r>
            <w:smartTag w:uri="urn:schemas-microsoft-com:office:smarttags" w:element="PersonName">
              <w:r w:rsidRPr="00AB35E6">
                <w:rPr>
                  <w:rFonts w:ascii="Arial" w:hAnsi="Arial" w:cs="Arial"/>
                  <w:lang w:val="de-DE"/>
                </w:rPr>
                <w:t>n</w:t>
              </w:r>
            </w:smartTag>
            <w:r w:rsidRPr="00AB35E6">
              <w:rPr>
                <w:rFonts w:ascii="Arial" w:hAnsi="Arial" w:cs="Arial"/>
                <w:lang w:val="de-DE"/>
              </w:rPr>
              <w:t>ter</w:t>
            </w:r>
            <w:smartTag w:uri="urn:schemas-microsoft-com:office:smarttags" w:element="PersonName">
              <w:r w:rsidRPr="00AB35E6">
                <w:rPr>
                  <w:rFonts w:ascii="Arial" w:hAnsi="Arial" w:cs="Arial"/>
                  <w:lang w:val="de-DE"/>
                </w:rPr>
                <w:t>n</w:t>
              </w:r>
            </w:smartTag>
            <w:r w:rsidRPr="00AB35E6">
              <w:rPr>
                <w:rFonts w:ascii="Arial" w:hAnsi="Arial" w:cs="Arial"/>
                <w:lang w:val="de-DE"/>
              </w:rPr>
              <w:t xml:space="preserve">et: </w:t>
            </w:r>
            <w:hyperlink r:id="rId18" w:history="1">
              <w:r w:rsidR="006E2136" w:rsidRPr="00D51E1A">
                <w:rPr>
                  <w:rStyle w:val="Hyperlink"/>
                  <w:rFonts w:ascii="Arial" w:hAnsi="Arial" w:cs="Arial"/>
                  <w:lang w:val="de-DE"/>
                </w:rPr>
                <w:t>www.dlg-feldtage.de</w:t>
              </w:r>
            </w:hyperlink>
            <w:r w:rsidR="006E2136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9A1B03" w:rsidRDefault="009A1B03" w:rsidP="009A1B03">
      <w:pPr>
        <w:rPr>
          <w:rFonts w:ascii="Arial" w:hAnsi="Arial"/>
          <w:lang w:val="de-DE"/>
        </w:rPr>
      </w:pPr>
    </w:p>
    <w:p w:rsidR="00627AC4" w:rsidRDefault="00627AC4" w:rsidP="009A1B03">
      <w:pPr>
        <w:rPr>
          <w:rFonts w:ascii="Arial" w:hAnsi="Arial"/>
          <w:lang w:val="de-DE"/>
        </w:rPr>
      </w:pPr>
    </w:p>
    <w:sectPr w:rsidR="00627AC4" w:rsidSect="00A86B3D">
      <w:headerReference w:type="default" r:id="rId19"/>
      <w:pgSz w:w="11907" w:h="16840"/>
      <w:pgMar w:top="851" w:right="238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A4" w:rsidRDefault="00B477A4">
      <w:r>
        <w:separator/>
      </w:r>
    </w:p>
  </w:endnote>
  <w:endnote w:type="continuationSeparator" w:id="0">
    <w:p w:rsidR="00B477A4" w:rsidRDefault="00B4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A4" w:rsidRDefault="00B477A4">
      <w:r>
        <w:separator/>
      </w:r>
    </w:p>
  </w:footnote>
  <w:footnote w:type="continuationSeparator" w:id="0">
    <w:p w:rsidR="00B477A4" w:rsidRDefault="00B4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B9" w:rsidRPr="00720E06" w:rsidRDefault="00F340B9" w:rsidP="00720E06">
    <w:pPr>
      <w:pStyle w:val="Kopfzeile"/>
      <w:ind w:right="28"/>
      <w:jc w:val="right"/>
      <w:rPr>
        <w:rFonts w:ascii="Arial" w:hAnsi="Arial"/>
        <w:lang w:val="de-DE"/>
      </w:rPr>
    </w:pPr>
    <w:r w:rsidRPr="00720E06">
      <w:rPr>
        <w:rFonts w:ascii="Arial" w:hAnsi="Arial"/>
        <w:lang w:val="de-DE"/>
      </w:rPr>
      <w:t xml:space="preserve">Seite </w:t>
    </w:r>
    <w:r w:rsidRPr="00720E06">
      <w:rPr>
        <w:rFonts w:ascii="Arial" w:hAnsi="Arial"/>
      </w:rPr>
      <w:fldChar w:fldCharType="begin"/>
    </w:r>
    <w:r w:rsidRPr="00720E06">
      <w:rPr>
        <w:rFonts w:ascii="Arial" w:hAnsi="Arial"/>
        <w:lang w:val="de-DE"/>
      </w:rPr>
      <w:instrText>PAGE</w:instrText>
    </w:r>
    <w:r w:rsidRPr="00720E06">
      <w:rPr>
        <w:rFonts w:ascii="Arial" w:hAnsi="Arial"/>
      </w:rPr>
      <w:fldChar w:fldCharType="separate"/>
    </w:r>
    <w:r w:rsidR="00EA198D">
      <w:rPr>
        <w:rFonts w:ascii="Arial" w:hAnsi="Arial"/>
        <w:noProof/>
        <w:lang w:val="de-DE"/>
      </w:rPr>
      <w:t>2</w:t>
    </w:r>
    <w:r w:rsidRPr="00720E06">
      <w:rPr>
        <w:rFonts w:ascii="Arial" w:hAnsi="Arial"/>
      </w:rPr>
      <w:fldChar w:fldCharType="end"/>
    </w:r>
  </w:p>
  <w:p w:rsidR="00F340B9" w:rsidRPr="00720E06" w:rsidRDefault="00F340B9">
    <w:pPr>
      <w:pStyle w:val="Kopfzeile"/>
      <w:ind w:right="28"/>
      <w:rPr>
        <w:rFonts w:ascii="Arial" w:hAnsi="Arial"/>
        <w:lang w:val="de-DE"/>
      </w:rPr>
    </w:pPr>
  </w:p>
  <w:p w:rsidR="00F340B9" w:rsidRPr="00720E06" w:rsidRDefault="00F340B9">
    <w:pPr>
      <w:pStyle w:val="Kopfzeile"/>
      <w:ind w:right="28"/>
      <w:rPr>
        <w:rFonts w:ascii="Arial" w:hAnsi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0EEE"/>
    <w:multiLevelType w:val="hybridMultilevel"/>
    <w:tmpl w:val="CC046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371"/>
    <w:multiLevelType w:val="hybridMultilevel"/>
    <w:tmpl w:val="67EEA53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29F6"/>
    <w:multiLevelType w:val="hybridMultilevel"/>
    <w:tmpl w:val="EAE63FD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3A26"/>
    <w:multiLevelType w:val="hybridMultilevel"/>
    <w:tmpl w:val="115093B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100E"/>
    <w:multiLevelType w:val="hybridMultilevel"/>
    <w:tmpl w:val="39A039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removePersonalInformation/>
  <w:removeDateAndTim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F"/>
    <w:rsid w:val="0000311D"/>
    <w:rsid w:val="00004063"/>
    <w:rsid w:val="00005237"/>
    <w:rsid w:val="00020203"/>
    <w:rsid w:val="000218DC"/>
    <w:rsid w:val="000304C5"/>
    <w:rsid w:val="000333E3"/>
    <w:rsid w:val="0003502D"/>
    <w:rsid w:val="000402D7"/>
    <w:rsid w:val="000409CA"/>
    <w:rsid w:val="00043716"/>
    <w:rsid w:val="000623EE"/>
    <w:rsid w:val="00065804"/>
    <w:rsid w:val="00066521"/>
    <w:rsid w:val="000820E6"/>
    <w:rsid w:val="000A2388"/>
    <w:rsid w:val="000A40B7"/>
    <w:rsid w:val="000B00F4"/>
    <w:rsid w:val="000C1E71"/>
    <w:rsid w:val="000D2E2F"/>
    <w:rsid w:val="000D7D11"/>
    <w:rsid w:val="000F55E4"/>
    <w:rsid w:val="000F61E1"/>
    <w:rsid w:val="0010504B"/>
    <w:rsid w:val="00106469"/>
    <w:rsid w:val="00137D13"/>
    <w:rsid w:val="001474ED"/>
    <w:rsid w:val="0016113D"/>
    <w:rsid w:val="00167F12"/>
    <w:rsid w:val="001750FC"/>
    <w:rsid w:val="001801A3"/>
    <w:rsid w:val="001922E1"/>
    <w:rsid w:val="001A417E"/>
    <w:rsid w:val="001A423B"/>
    <w:rsid w:val="001A647B"/>
    <w:rsid w:val="001B3DD0"/>
    <w:rsid w:val="001B7232"/>
    <w:rsid w:val="001C0498"/>
    <w:rsid w:val="001D50E1"/>
    <w:rsid w:val="001E0253"/>
    <w:rsid w:val="00204742"/>
    <w:rsid w:val="00213C0B"/>
    <w:rsid w:val="00220705"/>
    <w:rsid w:val="002220EB"/>
    <w:rsid w:val="002346FE"/>
    <w:rsid w:val="00256F5D"/>
    <w:rsid w:val="00257ECE"/>
    <w:rsid w:val="00272389"/>
    <w:rsid w:val="002738DC"/>
    <w:rsid w:val="00274110"/>
    <w:rsid w:val="0028405D"/>
    <w:rsid w:val="00286A46"/>
    <w:rsid w:val="002870D3"/>
    <w:rsid w:val="002870E2"/>
    <w:rsid w:val="0029246E"/>
    <w:rsid w:val="00293730"/>
    <w:rsid w:val="00297007"/>
    <w:rsid w:val="002B0674"/>
    <w:rsid w:val="002B7629"/>
    <w:rsid w:val="002C2BAC"/>
    <w:rsid w:val="002D021F"/>
    <w:rsid w:val="002D1578"/>
    <w:rsid w:val="002D2C29"/>
    <w:rsid w:val="00300CDB"/>
    <w:rsid w:val="00305A88"/>
    <w:rsid w:val="003077EA"/>
    <w:rsid w:val="00311070"/>
    <w:rsid w:val="00317AE2"/>
    <w:rsid w:val="00323E85"/>
    <w:rsid w:val="00325B16"/>
    <w:rsid w:val="00350E85"/>
    <w:rsid w:val="003633D9"/>
    <w:rsid w:val="003708B7"/>
    <w:rsid w:val="00372E5D"/>
    <w:rsid w:val="0038218E"/>
    <w:rsid w:val="00384544"/>
    <w:rsid w:val="00386966"/>
    <w:rsid w:val="00397CB4"/>
    <w:rsid w:val="003A60F0"/>
    <w:rsid w:val="003C12CF"/>
    <w:rsid w:val="003E1F88"/>
    <w:rsid w:val="003F48A0"/>
    <w:rsid w:val="003F71C6"/>
    <w:rsid w:val="00403672"/>
    <w:rsid w:val="00404ABA"/>
    <w:rsid w:val="00417F01"/>
    <w:rsid w:val="00421D72"/>
    <w:rsid w:val="00424F37"/>
    <w:rsid w:val="00444B5A"/>
    <w:rsid w:val="00447A08"/>
    <w:rsid w:val="0046331C"/>
    <w:rsid w:val="00466E37"/>
    <w:rsid w:val="00481971"/>
    <w:rsid w:val="0049274A"/>
    <w:rsid w:val="0049689D"/>
    <w:rsid w:val="004B2D8A"/>
    <w:rsid w:val="004B7F48"/>
    <w:rsid w:val="004C1F4F"/>
    <w:rsid w:val="004D7D05"/>
    <w:rsid w:val="004E56D5"/>
    <w:rsid w:val="00505081"/>
    <w:rsid w:val="005201E7"/>
    <w:rsid w:val="00520738"/>
    <w:rsid w:val="005336B6"/>
    <w:rsid w:val="00534E88"/>
    <w:rsid w:val="005406E6"/>
    <w:rsid w:val="00576DBD"/>
    <w:rsid w:val="00585806"/>
    <w:rsid w:val="00594627"/>
    <w:rsid w:val="005A7872"/>
    <w:rsid w:val="005A7D24"/>
    <w:rsid w:val="005B4560"/>
    <w:rsid w:val="005B5648"/>
    <w:rsid w:val="005C1411"/>
    <w:rsid w:val="005C27AB"/>
    <w:rsid w:val="005D5A49"/>
    <w:rsid w:val="005E0417"/>
    <w:rsid w:val="005E28A0"/>
    <w:rsid w:val="005E316B"/>
    <w:rsid w:val="005E5CBB"/>
    <w:rsid w:val="005F03F1"/>
    <w:rsid w:val="0062771F"/>
    <w:rsid w:val="00627AC4"/>
    <w:rsid w:val="00654E97"/>
    <w:rsid w:val="00660429"/>
    <w:rsid w:val="006674A2"/>
    <w:rsid w:val="00670690"/>
    <w:rsid w:val="0068642F"/>
    <w:rsid w:val="00687375"/>
    <w:rsid w:val="006954D7"/>
    <w:rsid w:val="00697261"/>
    <w:rsid w:val="00697568"/>
    <w:rsid w:val="006D39C8"/>
    <w:rsid w:val="006E2136"/>
    <w:rsid w:val="006E4410"/>
    <w:rsid w:val="006E4E64"/>
    <w:rsid w:val="00715EFC"/>
    <w:rsid w:val="00720E06"/>
    <w:rsid w:val="00734F37"/>
    <w:rsid w:val="007565C4"/>
    <w:rsid w:val="00760B34"/>
    <w:rsid w:val="0076465D"/>
    <w:rsid w:val="00764A26"/>
    <w:rsid w:val="00765EAE"/>
    <w:rsid w:val="00776E59"/>
    <w:rsid w:val="007A2B26"/>
    <w:rsid w:val="007A59A4"/>
    <w:rsid w:val="007C2FDC"/>
    <w:rsid w:val="007C3679"/>
    <w:rsid w:val="007C52B6"/>
    <w:rsid w:val="007C59BD"/>
    <w:rsid w:val="007F57F3"/>
    <w:rsid w:val="0080029B"/>
    <w:rsid w:val="00807325"/>
    <w:rsid w:val="00810B84"/>
    <w:rsid w:val="008127EA"/>
    <w:rsid w:val="00823B38"/>
    <w:rsid w:val="00827E52"/>
    <w:rsid w:val="00843870"/>
    <w:rsid w:val="00846604"/>
    <w:rsid w:val="00846B30"/>
    <w:rsid w:val="00857BEA"/>
    <w:rsid w:val="008714F2"/>
    <w:rsid w:val="00883588"/>
    <w:rsid w:val="00891791"/>
    <w:rsid w:val="008A1864"/>
    <w:rsid w:val="008B3CD4"/>
    <w:rsid w:val="008B729E"/>
    <w:rsid w:val="008B773A"/>
    <w:rsid w:val="008C6458"/>
    <w:rsid w:val="008C74F4"/>
    <w:rsid w:val="008D2E97"/>
    <w:rsid w:val="008E4220"/>
    <w:rsid w:val="008E5F6A"/>
    <w:rsid w:val="00930900"/>
    <w:rsid w:val="00930F7A"/>
    <w:rsid w:val="00936D06"/>
    <w:rsid w:val="00940A9B"/>
    <w:rsid w:val="00956981"/>
    <w:rsid w:val="009610E3"/>
    <w:rsid w:val="0096204F"/>
    <w:rsid w:val="00965469"/>
    <w:rsid w:val="00970651"/>
    <w:rsid w:val="00975825"/>
    <w:rsid w:val="00987F13"/>
    <w:rsid w:val="009A1B03"/>
    <w:rsid w:val="009A25BF"/>
    <w:rsid w:val="009A6F22"/>
    <w:rsid w:val="009D53A4"/>
    <w:rsid w:val="009D7119"/>
    <w:rsid w:val="00A00AAC"/>
    <w:rsid w:val="00A128D7"/>
    <w:rsid w:val="00A40821"/>
    <w:rsid w:val="00A715FA"/>
    <w:rsid w:val="00A86B3D"/>
    <w:rsid w:val="00A87477"/>
    <w:rsid w:val="00A9536C"/>
    <w:rsid w:val="00AB35E6"/>
    <w:rsid w:val="00AB44C9"/>
    <w:rsid w:val="00AC5F80"/>
    <w:rsid w:val="00AD76DA"/>
    <w:rsid w:val="00AE35F8"/>
    <w:rsid w:val="00AF249E"/>
    <w:rsid w:val="00B04B1C"/>
    <w:rsid w:val="00B11148"/>
    <w:rsid w:val="00B16013"/>
    <w:rsid w:val="00B27BBE"/>
    <w:rsid w:val="00B33A4B"/>
    <w:rsid w:val="00B45248"/>
    <w:rsid w:val="00B477A4"/>
    <w:rsid w:val="00B523EE"/>
    <w:rsid w:val="00B5381D"/>
    <w:rsid w:val="00B55552"/>
    <w:rsid w:val="00B60AB1"/>
    <w:rsid w:val="00B8139A"/>
    <w:rsid w:val="00BA04A7"/>
    <w:rsid w:val="00BA1A33"/>
    <w:rsid w:val="00BB7274"/>
    <w:rsid w:val="00BC06C0"/>
    <w:rsid w:val="00BE1294"/>
    <w:rsid w:val="00C06945"/>
    <w:rsid w:val="00C12C4F"/>
    <w:rsid w:val="00C206C5"/>
    <w:rsid w:val="00C33611"/>
    <w:rsid w:val="00C3785F"/>
    <w:rsid w:val="00C42BD2"/>
    <w:rsid w:val="00C7740D"/>
    <w:rsid w:val="00C91389"/>
    <w:rsid w:val="00CF5009"/>
    <w:rsid w:val="00CF61EA"/>
    <w:rsid w:val="00D27F81"/>
    <w:rsid w:val="00D45D1A"/>
    <w:rsid w:val="00D537C2"/>
    <w:rsid w:val="00D674B2"/>
    <w:rsid w:val="00D75B41"/>
    <w:rsid w:val="00D93BC7"/>
    <w:rsid w:val="00D95E8B"/>
    <w:rsid w:val="00DA2ED4"/>
    <w:rsid w:val="00DB4B37"/>
    <w:rsid w:val="00DB6043"/>
    <w:rsid w:val="00DC751E"/>
    <w:rsid w:val="00DD50DA"/>
    <w:rsid w:val="00DE41F9"/>
    <w:rsid w:val="00DF76EC"/>
    <w:rsid w:val="00E01E47"/>
    <w:rsid w:val="00E02D5C"/>
    <w:rsid w:val="00E136CB"/>
    <w:rsid w:val="00E2030D"/>
    <w:rsid w:val="00E2105E"/>
    <w:rsid w:val="00E25FBE"/>
    <w:rsid w:val="00E34314"/>
    <w:rsid w:val="00E52140"/>
    <w:rsid w:val="00E6124F"/>
    <w:rsid w:val="00E71D0E"/>
    <w:rsid w:val="00E72ADC"/>
    <w:rsid w:val="00E75755"/>
    <w:rsid w:val="00E94B43"/>
    <w:rsid w:val="00EA198D"/>
    <w:rsid w:val="00EA6398"/>
    <w:rsid w:val="00EA7287"/>
    <w:rsid w:val="00EB1198"/>
    <w:rsid w:val="00EB3A94"/>
    <w:rsid w:val="00EB6ADC"/>
    <w:rsid w:val="00EE171F"/>
    <w:rsid w:val="00EF0735"/>
    <w:rsid w:val="00EF7086"/>
    <w:rsid w:val="00EF79C3"/>
    <w:rsid w:val="00F0303E"/>
    <w:rsid w:val="00F14C0B"/>
    <w:rsid w:val="00F3126B"/>
    <w:rsid w:val="00F3373C"/>
    <w:rsid w:val="00F340B9"/>
    <w:rsid w:val="00F35BFD"/>
    <w:rsid w:val="00F577CE"/>
    <w:rsid w:val="00F57954"/>
    <w:rsid w:val="00F637E9"/>
    <w:rsid w:val="00F6548B"/>
    <w:rsid w:val="00FD4850"/>
    <w:rsid w:val="00FD6325"/>
    <w:rsid w:val="00FF3F9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2B89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Verdana" w:hAnsi="Verdana"/>
      <w:sz w:val="17"/>
      <w:lang w:val="de-DE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Titel">
    <w:name w:val="Title"/>
    <w:basedOn w:val="Standard"/>
    <w:link w:val="TitelZchn"/>
    <w:qFormat/>
    <w:pPr>
      <w:tabs>
        <w:tab w:val="left" w:pos="5904"/>
      </w:tabs>
      <w:spacing w:after="120"/>
      <w:jc w:val="center"/>
    </w:pPr>
    <w:rPr>
      <w:rFonts w:ascii="Tahoma" w:hAnsi="Tahoma"/>
      <w:b/>
      <w:sz w:val="32"/>
      <w:lang w:val="de-DE"/>
    </w:rPr>
  </w:style>
  <w:style w:type="paragraph" w:styleId="Textkrper3">
    <w:name w:val="Body Text 3"/>
    <w:basedOn w:val="Standard"/>
    <w:rsid w:val="007565C4"/>
    <w:pPr>
      <w:overflowPunct/>
      <w:autoSpaceDE/>
      <w:autoSpaceDN/>
      <w:adjustRightInd/>
      <w:spacing w:line="360" w:lineRule="auto"/>
      <w:textAlignment w:val="auto"/>
    </w:pPr>
    <w:rPr>
      <w:rFonts w:ascii="Optima" w:hAnsi="Optima"/>
      <w:sz w:val="22"/>
      <w:lang w:val="de-DE"/>
    </w:rPr>
  </w:style>
  <w:style w:type="paragraph" w:styleId="StandardWeb">
    <w:name w:val="Normal (Web)"/>
    <w:basedOn w:val="Standard"/>
    <w:rsid w:val="00B04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de-DE"/>
    </w:rPr>
  </w:style>
  <w:style w:type="paragraph" w:customStyle="1" w:styleId="bodytext">
    <w:name w:val="bodytext"/>
    <w:basedOn w:val="Standard"/>
    <w:rsid w:val="00654E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/>
    </w:rPr>
  </w:style>
  <w:style w:type="paragraph" w:styleId="Sprechblasentext">
    <w:name w:val="Balloon Text"/>
    <w:basedOn w:val="Standard"/>
    <w:semiHidden/>
    <w:rsid w:val="00970651"/>
    <w:rPr>
      <w:rFonts w:ascii="Tahoma" w:hAnsi="Tahoma" w:cs="Tahoma"/>
      <w:sz w:val="16"/>
      <w:szCs w:val="16"/>
    </w:rPr>
  </w:style>
  <w:style w:type="paragraph" w:customStyle="1" w:styleId="Knacki">
    <w:name w:val="Knacki"/>
    <w:basedOn w:val="Standard"/>
    <w:rsid w:val="0003502D"/>
    <w:pPr>
      <w:overflowPunct/>
      <w:autoSpaceDE/>
      <w:autoSpaceDN/>
      <w:adjustRightInd/>
      <w:textAlignment w:val="auto"/>
    </w:pPr>
    <w:rPr>
      <w:rFonts w:ascii="Optima" w:hAnsi="Optima"/>
      <w:sz w:val="24"/>
      <w:szCs w:val="22"/>
      <w:lang w:val="de-DE"/>
    </w:rPr>
  </w:style>
  <w:style w:type="paragraph" w:styleId="Listenabsatz">
    <w:name w:val="List Paragraph"/>
    <w:basedOn w:val="Standard"/>
    <w:qFormat/>
    <w:rsid w:val="0003502D"/>
    <w:pPr>
      <w:overflowPunct/>
      <w:autoSpaceDE/>
      <w:autoSpaceDN/>
      <w:adjustRightInd/>
      <w:ind w:left="708"/>
      <w:textAlignment w:val="auto"/>
    </w:pPr>
    <w:rPr>
      <w:sz w:val="22"/>
      <w:szCs w:val="22"/>
      <w:lang w:val="de-DE"/>
    </w:rPr>
  </w:style>
  <w:style w:type="character" w:customStyle="1" w:styleId="TitelZchn">
    <w:name w:val="Titel Zchn"/>
    <w:link w:val="Titel"/>
    <w:rsid w:val="007C2FDC"/>
    <w:rPr>
      <w:rFonts w:ascii="Tahoma" w:hAnsi="Tahoma"/>
      <w:b/>
      <w:sz w:val="32"/>
    </w:rPr>
  </w:style>
  <w:style w:type="character" w:styleId="Fett">
    <w:name w:val="Strong"/>
    <w:uiPriority w:val="22"/>
    <w:qFormat/>
    <w:rsid w:val="009A1B03"/>
    <w:rPr>
      <w:b/>
      <w:bCs/>
    </w:rPr>
  </w:style>
  <w:style w:type="table" w:styleId="Tabellenraster">
    <w:name w:val="Table Grid"/>
    <w:basedOn w:val="NormaleTabelle"/>
    <w:rsid w:val="0031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31107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0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lugplatz-mannheim.de" TargetMode="External"/><Relationship Id="rId18" Type="http://schemas.openxmlformats.org/officeDocument/2006/relationships/hyperlink" Target="http://www.dlg-feldtage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rankfurt-airport.de" TargetMode="External"/><Relationship Id="rId17" Type="http://schemas.openxmlformats.org/officeDocument/2006/relationships/hyperlink" Target="http://www.dlg-feldtage.de/de/besuchen/anreise-und-unterkunf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no-fair.events/messe-hotel/dlg-feldtag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xi-ham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anno-fair.com" TargetMode="External"/><Relationship Id="rId10" Type="http://schemas.openxmlformats.org/officeDocument/2006/relationships/hyperlink" Target="mailto:info@taximannheim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g-feldtage.de/de/besuchen/tickets/" TargetMode="External"/><Relationship Id="rId14" Type="http://schemas.openxmlformats.org/officeDocument/2006/relationships/hyperlink" Target="mailto:info@taximann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CB88-AC4F-4AB2-B330-1C6A90F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5316</Characters>
  <Application>Microsoft Office Word</Application>
  <DocSecurity>2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Nr</vt:lpstr>
    </vt:vector>
  </TitlesOfParts>
  <LinksUpToDate>false</LinksUpToDate>
  <CharactersWithSpaces>5973</CharactersWithSpaces>
  <SharedDoc>false</SharedDoc>
  <HLinks>
    <vt:vector size="42" baseType="variant"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http://www.dlg-messen.de/de</vt:lpwstr>
      </vt:variant>
      <vt:variant>
        <vt:lpwstr/>
      </vt:variant>
      <vt:variant>
        <vt:i4>7995504</vt:i4>
      </vt:variant>
      <vt:variant>
        <vt:i4>15</vt:i4>
      </vt:variant>
      <vt:variant>
        <vt:i4>0</vt:i4>
      </vt:variant>
      <vt:variant>
        <vt:i4>5</vt:i4>
      </vt:variant>
      <vt:variant>
        <vt:lpwstr>http://www.dlg-feldtage.de/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http://www.hanno-fair.com/messe-hotel/dlg-feldtage.html</vt:lpwstr>
      </vt:variant>
      <vt:variant>
        <vt:lpwstr/>
      </vt:variant>
      <vt:variant>
        <vt:i4>1179756</vt:i4>
      </vt:variant>
      <vt:variant>
        <vt:i4>9</vt:i4>
      </vt:variant>
      <vt:variant>
        <vt:i4>0</vt:i4>
      </vt:variant>
      <vt:variant>
        <vt:i4>5</vt:i4>
      </vt:variant>
      <vt:variant>
        <vt:lpwstr>mailto:info@hanno-fair.com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http://www.bahn.de/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http://www.dlg-feldtage.de/de/besucher/tickets/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http://www.dlg-frankfurt.de/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Nr</dc:title>
  <dc:subject/>
  <dc:creator/>
  <cp:keywords/>
  <cp:lastModifiedBy/>
  <cp:revision>1</cp:revision>
  <cp:lastPrinted>2010-04-26T10:05:00Z</cp:lastPrinted>
  <dcterms:created xsi:type="dcterms:W3CDTF">2022-04-06T11:17:00Z</dcterms:created>
  <dcterms:modified xsi:type="dcterms:W3CDTF">2022-04-06T13:38:00Z</dcterms:modified>
</cp:coreProperties>
</file>