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014DE" w14:textId="77777777" w:rsidR="00B47133" w:rsidRDefault="00F00984" w:rsidP="00B47133">
      <w:pPr>
        <w:widowControl w:val="0"/>
        <w:jc w:val="center"/>
        <w:rPr>
          <w:rFonts w:ascii="Calibri" w:eastAsia="Calibri" w:hAnsi="Calibri" w:cs="Arial"/>
          <w:u w:val="single"/>
        </w:rPr>
      </w:pPr>
      <w:bookmarkStart w:id="0" w:name="_GoBack"/>
      <w:bookmarkEnd w:id="0"/>
      <w:r>
        <w:rPr>
          <w:rFonts w:ascii="Calibri" w:eastAsia="Calibri" w:hAnsi="Calibri" w:cs="Arial"/>
          <w:noProof/>
        </w:rPr>
        <w:drawing>
          <wp:inline distT="0" distB="0" distL="0" distR="0" wp14:anchorId="5ECA074F" wp14:editId="078756F7">
            <wp:extent cx="516890" cy="516890"/>
            <wp:effectExtent l="0" t="0" r="0" b="0"/>
            <wp:docPr id="1" name="Grafik 2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_D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4BEF" w14:textId="77777777" w:rsidR="00B47133" w:rsidRDefault="00B47133" w:rsidP="00B47133">
      <w:pPr>
        <w:jc w:val="center"/>
        <w:outlineLvl w:val="0"/>
        <w:rPr>
          <w:b/>
          <w:bCs/>
          <w:kern w:val="28"/>
          <w:sz w:val="64"/>
          <w:szCs w:val="64"/>
          <w:lang w:val="en-GB"/>
        </w:rPr>
      </w:pPr>
      <w:r>
        <w:rPr>
          <w:b/>
          <w:bCs/>
          <w:kern w:val="28"/>
          <w:sz w:val="64"/>
          <w:szCs w:val="64"/>
          <w:lang w:val="en-GB"/>
        </w:rPr>
        <w:t>Media Service</w:t>
      </w:r>
    </w:p>
    <w:p w14:paraId="0C86EE03" w14:textId="77777777" w:rsidR="00B47133" w:rsidRDefault="00B47133" w:rsidP="00B47133">
      <w:pPr>
        <w:jc w:val="center"/>
        <w:rPr>
          <w:rFonts w:eastAsia="Calibri" w:cs="Arial"/>
          <w:sz w:val="20"/>
        </w:rPr>
      </w:pPr>
      <w:r>
        <w:rPr>
          <w:rFonts w:eastAsia="Calibri" w:cs="Arial"/>
          <w:sz w:val="20"/>
          <w:lang w:val="en-GB"/>
        </w:rPr>
        <w:t xml:space="preserve">DLG </w:t>
      </w:r>
      <w:proofErr w:type="spellStart"/>
      <w:r>
        <w:rPr>
          <w:rFonts w:eastAsia="Calibri" w:cs="Arial"/>
          <w:sz w:val="20"/>
          <w:lang w:val="en-GB"/>
        </w:rPr>
        <w:t>e.V</w:t>
      </w:r>
      <w:proofErr w:type="spellEnd"/>
      <w:r>
        <w:rPr>
          <w:rFonts w:eastAsia="Calibri" w:cs="Arial"/>
          <w:sz w:val="20"/>
          <w:lang w:val="en-GB"/>
        </w:rPr>
        <w:t xml:space="preserve">., </w:t>
      </w:r>
      <w:proofErr w:type="spellStart"/>
      <w:r>
        <w:rPr>
          <w:rFonts w:eastAsia="Calibri" w:cs="Arial"/>
          <w:sz w:val="20"/>
          <w:lang w:val="en-GB"/>
        </w:rPr>
        <w:t>Eschborner</w:t>
      </w:r>
      <w:proofErr w:type="spellEnd"/>
      <w:r>
        <w:rPr>
          <w:rFonts w:eastAsia="Calibri" w:cs="Arial"/>
          <w:sz w:val="20"/>
          <w:lang w:val="en-GB"/>
        </w:rPr>
        <w:t xml:space="preserve"> </w:t>
      </w:r>
      <w:proofErr w:type="spellStart"/>
      <w:r>
        <w:rPr>
          <w:rFonts w:eastAsia="Calibri" w:cs="Arial"/>
          <w:sz w:val="20"/>
          <w:lang w:val="en-GB"/>
        </w:rPr>
        <w:t>Landstr</w:t>
      </w:r>
      <w:proofErr w:type="spellEnd"/>
      <w:r>
        <w:rPr>
          <w:rFonts w:eastAsia="Calibri" w:cs="Arial"/>
          <w:sz w:val="20"/>
          <w:lang w:val="en-GB"/>
        </w:rPr>
        <w:t xml:space="preserve">. </w:t>
      </w:r>
      <w:r>
        <w:rPr>
          <w:rFonts w:eastAsia="Calibri" w:cs="Arial"/>
          <w:sz w:val="20"/>
        </w:rPr>
        <w:t>122, 60489 Frankfurt/Main,</w:t>
      </w:r>
    </w:p>
    <w:p w14:paraId="2F65A8EE" w14:textId="77777777" w:rsidR="00B47133" w:rsidRDefault="00B47133" w:rsidP="00B47133">
      <w:pPr>
        <w:pBdr>
          <w:bottom w:val="single" w:sz="12" w:space="1" w:color="auto"/>
        </w:pBdr>
        <w:jc w:val="center"/>
        <w:rPr>
          <w:rFonts w:eastAsia="Calibri" w:cs="Arial"/>
          <w:sz w:val="20"/>
          <w:lang w:val="pt-BR"/>
        </w:rPr>
      </w:pPr>
      <w:r>
        <w:rPr>
          <w:rFonts w:eastAsia="Calibri" w:cs="Arial"/>
          <w:sz w:val="20"/>
          <w:lang w:val="pt-BR"/>
        </w:rPr>
        <w:t xml:space="preserve">Tel: 069/24788-202, Fax: -112; e-mail: </w:t>
      </w:r>
      <w:r w:rsidR="00F00984">
        <w:rPr>
          <w:rFonts w:eastAsia="Calibri" w:cs="Arial"/>
          <w:sz w:val="20"/>
          <w:lang w:val="pt-BR"/>
        </w:rPr>
        <w:t>r</w:t>
      </w:r>
      <w:r>
        <w:rPr>
          <w:rFonts w:eastAsia="Calibri" w:cs="Arial"/>
          <w:sz w:val="20"/>
          <w:lang w:val="pt-BR"/>
        </w:rPr>
        <w:t>.</w:t>
      </w:r>
      <w:r w:rsidR="00F00984">
        <w:rPr>
          <w:rFonts w:eastAsia="Calibri" w:cs="Arial"/>
          <w:sz w:val="20"/>
          <w:lang w:val="pt-BR"/>
        </w:rPr>
        <w:t>winter</w:t>
      </w:r>
      <w:r>
        <w:rPr>
          <w:rFonts w:eastAsia="Calibri" w:cs="Arial"/>
          <w:sz w:val="20"/>
          <w:lang w:val="pt-BR"/>
        </w:rPr>
        <w:t>@DLG.org,</w:t>
      </w:r>
      <w:r w:rsidRPr="00B47133">
        <w:rPr>
          <w:rFonts w:eastAsia="Calibri" w:cs="Arial"/>
          <w:sz w:val="20"/>
          <w:lang w:val="pt-BR"/>
        </w:rPr>
        <w:t xml:space="preserve"> URL: </w:t>
      </w:r>
      <w:r w:rsidRPr="00B47133">
        <w:fldChar w:fldCharType="begin"/>
      </w:r>
      <w:r w:rsidRPr="00B47133">
        <w:instrText xml:space="preserve"> HYPERLINK "http://www.dlg-frankfurt.de" </w:instrText>
      </w:r>
      <w:r w:rsidRPr="00B47133">
        <w:fldChar w:fldCharType="separate"/>
      </w:r>
      <w:r w:rsidRPr="00B47133">
        <w:rPr>
          <w:rStyle w:val="Hyperlink"/>
          <w:rFonts w:eastAsia="Calibri" w:cs="Arial"/>
          <w:color w:val="auto"/>
          <w:sz w:val="20"/>
          <w:u w:val="none"/>
          <w:lang w:val="pt-BR"/>
        </w:rPr>
        <w:t>www.dl</w:t>
      </w:r>
      <w:bookmarkStart w:id="1" w:name="_Hlt436647109"/>
      <w:r w:rsidRPr="00B47133">
        <w:rPr>
          <w:rStyle w:val="Hyperlink"/>
          <w:rFonts w:eastAsia="Calibri" w:cs="Arial"/>
          <w:color w:val="auto"/>
          <w:sz w:val="20"/>
          <w:u w:val="none"/>
          <w:lang w:val="pt-BR"/>
        </w:rPr>
        <w:t>g</w:t>
      </w:r>
      <w:bookmarkEnd w:id="1"/>
      <w:r w:rsidRPr="00B47133">
        <w:rPr>
          <w:rStyle w:val="Hyperlink"/>
          <w:rFonts w:eastAsia="Calibri" w:cs="Arial"/>
          <w:color w:val="auto"/>
          <w:sz w:val="20"/>
          <w:u w:val="none"/>
          <w:lang w:val="pt-BR"/>
        </w:rPr>
        <w:t>.org</w:t>
      </w:r>
      <w:r w:rsidRPr="00B47133">
        <w:fldChar w:fldCharType="end"/>
      </w:r>
    </w:p>
    <w:p w14:paraId="6A0E8302" w14:textId="77777777" w:rsidR="005153C8" w:rsidRPr="005153C8" w:rsidRDefault="005153C8" w:rsidP="005153C8">
      <w:pPr>
        <w:overflowPunct w:val="0"/>
        <w:autoSpaceDE w:val="0"/>
        <w:autoSpaceDN w:val="0"/>
        <w:adjustRightInd w:val="0"/>
        <w:spacing w:line="380" w:lineRule="atLeast"/>
        <w:textAlignment w:val="baseline"/>
        <w:rPr>
          <w:rFonts w:cs="Arial"/>
          <w:sz w:val="20"/>
          <w:szCs w:val="20"/>
          <w:lang w:val="pt-BR"/>
        </w:rPr>
      </w:pPr>
    </w:p>
    <w:p w14:paraId="49C4C7AE" w14:textId="77777777" w:rsidR="005153C8" w:rsidRPr="005153C8" w:rsidRDefault="00F00984" w:rsidP="005153C8">
      <w:pPr>
        <w:overflowPunct w:val="0"/>
        <w:autoSpaceDE w:val="0"/>
        <w:autoSpaceDN w:val="0"/>
        <w:adjustRightInd w:val="0"/>
        <w:spacing w:line="380" w:lineRule="atLeast"/>
        <w:ind w:right="28"/>
        <w:jc w:val="right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Kirschgartshause</w:t>
      </w:r>
      <w:r w:rsidR="005153C8" w:rsidRPr="005153C8">
        <w:rPr>
          <w:sz w:val="20"/>
          <w:szCs w:val="20"/>
        </w:rPr>
        <w:t>n</w:t>
      </w:r>
      <w:proofErr w:type="spellEnd"/>
      <w:r w:rsidR="005153C8" w:rsidRPr="005153C8">
        <w:rPr>
          <w:sz w:val="20"/>
          <w:szCs w:val="20"/>
        </w:rPr>
        <w:t>,</w:t>
      </w:r>
    </w:p>
    <w:p w14:paraId="1D2D43E4" w14:textId="77777777" w:rsidR="005153C8" w:rsidRPr="005153C8" w:rsidRDefault="005153C8" w:rsidP="005153C8">
      <w:pPr>
        <w:overflowPunct w:val="0"/>
        <w:autoSpaceDE w:val="0"/>
        <w:autoSpaceDN w:val="0"/>
        <w:adjustRightInd w:val="0"/>
        <w:spacing w:line="380" w:lineRule="atLeast"/>
        <w:ind w:right="28"/>
        <w:jc w:val="right"/>
        <w:textAlignment w:val="baseline"/>
        <w:rPr>
          <w:sz w:val="20"/>
          <w:szCs w:val="20"/>
        </w:rPr>
      </w:pPr>
      <w:r w:rsidRPr="005153C8">
        <w:rPr>
          <w:sz w:val="20"/>
          <w:szCs w:val="20"/>
        </w:rPr>
        <w:t>2</w:t>
      </w:r>
      <w:r w:rsidR="00F00984">
        <w:rPr>
          <w:sz w:val="20"/>
          <w:szCs w:val="20"/>
        </w:rPr>
        <w:t>8</w:t>
      </w:r>
      <w:r w:rsidRPr="005153C8">
        <w:rPr>
          <w:sz w:val="20"/>
          <w:szCs w:val="20"/>
        </w:rPr>
        <w:t>. April 20</w:t>
      </w:r>
      <w:r w:rsidR="00F00984">
        <w:rPr>
          <w:sz w:val="20"/>
          <w:szCs w:val="20"/>
        </w:rPr>
        <w:t>22</w:t>
      </w:r>
    </w:p>
    <w:p w14:paraId="6C9247F5" w14:textId="77777777" w:rsidR="005153C8" w:rsidRPr="005153C8" w:rsidRDefault="005153C8" w:rsidP="005153C8">
      <w:pPr>
        <w:overflowPunct w:val="0"/>
        <w:autoSpaceDE w:val="0"/>
        <w:autoSpaceDN w:val="0"/>
        <w:adjustRightInd w:val="0"/>
        <w:spacing w:line="380" w:lineRule="atLeast"/>
        <w:jc w:val="center"/>
        <w:textAlignment w:val="baseline"/>
        <w:rPr>
          <w:rFonts w:cs="Arial"/>
          <w:b/>
          <w:bCs/>
          <w:szCs w:val="22"/>
        </w:rPr>
      </w:pPr>
      <w:r w:rsidRPr="005153C8">
        <w:rPr>
          <w:rFonts w:cs="Arial"/>
          <w:b/>
          <w:bCs/>
          <w:szCs w:val="22"/>
        </w:rPr>
        <w:t>Pressekonferenz</w:t>
      </w:r>
    </w:p>
    <w:p w14:paraId="42DF82CE" w14:textId="77777777" w:rsidR="005153C8" w:rsidRPr="005153C8" w:rsidRDefault="005153C8" w:rsidP="005153C8">
      <w:pPr>
        <w:overflowPunct w:val="0"/>
        <w:autoSpaceDE w:val="0"/>
        <w:autoSpaceDN w:val="0"/>
        <w:adjustRightInd w:val="0"/>
        <w:spacing w:line="380" w:lineRule="atLeast"/>
        <w:jc w:val="center"/>
        <w:textAlignment w:val="baseline"/>
        <w:rPr>
          <w:rFonts w:cs="Arial"/>
          <w:b/>
          <w:bCs/>
          <w:szCs w:val="22"/>
        </w:rPr>
      </w:pPr>
      <w:r w:rsidRPr="005153C8">
        <w:rPr>
          <w:rFonts w:cs="Arial"/>
          <w:b/>
          <w:bCs/>
          <w:szCs w:val="22"/>
        </w:rPr>
        <w:t>mit Vorinformationen zu den DLG-Feldtagen 20</w:t>
      </w:r>
      <w:r w:rsidR="00F00984">
        <w:rPr>
          <w:rFonts w:cs="Arial"/>
          <w:b/>
          <w:bCs/>
          <w:szCs w:val="22"/>
        </w:rPr>
        <w:t>22</w:t>
      </w:r>
    </w:p>
    <w:p w14:paraId="13A9FBF8" w14:textId="77777777" w:rsidR="005153C8" w:rsidRPr="005153C8" w:rsidRDefault="005153C8" w:rsidP="005153C8">
      <w:pPr>
        <w:spacing w:line="360" w:lineRule="atLeast"/>
        <w:outlineLvl w:val="0"/>
        <w:rPr>
          <w:sz w:val="20"/>
          <w:szCs w:val="20"/>
        </w:rPr>
      </w:pPr>
    </w:p>
    <w:p w14:paraId="7B34187B" w14:textId="368192F4" w:rsidR="00FF4C29" w:rsidRDefault="00E31175" w:rsidP="008374EB">
      <w:pPr>
        <w:spacing w:line="360" w:lineRule="atLeas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Internationaler </w:t>
      </w:r>
      <w:r w:rsidR="00FF4C29">
        <w:rPr>
          <w:rFonts w:cs="Arial"/>
          <w:b/>
          <w:sz w:val="28"/>
          <w:szCs w:val="28"/>
        </w:rPr>
        <w:t>Weizenanbauvergleich</w:t>
      </w:r>
      <w:r>
        <w:rPr>
          <w:rFonts w:cs="Arial"/>
          <w:b/>
          <w:sz w:val="28"/>
          <w:szCs w:val="28"/>
        </w:rPr>
        <w:t xml:space="preserve"> auf den </w:t>
      </w:r>
      <w:r w:rsidR="00F82CAD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8"/>
          <w:szCs w:val="28"/>
        </w:rPr>
        <w:t>DLG-Feldtagen 2022</w:t>
      </w:r>
    </w:p>
    <w:p w14:paraId="189C1A27" w14:textId="6AA27A0C" w:rsidR="00277294" w:rsidRPr="00227027" w:rsidRDefault="00227027" w:rsidP="008374EB">
      <w:pPr>
        <w:spacing w:line="360" w:lineRule="atLeast"/>
        <w:rPr>
          <w:rFonts w:cs="Arial"/>
          <w:b/>
          <w:sz w:val="20"/>
          <w:szCs w:val="20"/>
        </w:rPr>
      </w:pPr>
      <w:r w:rsidRPr="00227027">
        <w:rPr>
          <w:rFonts w:cs="Arial"/>
          <w:b/>
        </w:rPr>
        <w:t xml:space="preserve">Pflanzenbauexperten </w:t>
      </w:r>
      <w:r w:rsidR="00910F21">
        <w:rPr>
          <w:rFonts w:cs="Arial"/>
          <w:b/>
        </w:rPr>
        <w:t xml:space="preserve">aus </w:t>
      </w:r>
      <w:r w:rsidR="00CE08C4">
        <w:rPr>
          <w:rFonts w:cs="Arial"/>
          <w:b/>
        </w:rPr>
        <w:t>s</w:t>
      </w:r>
      <w:r w:rsidR="008D4EDA">
        <w:rPr>
          <w:rFonts w:cs="Arial"/>
          <w:b/>
        </w:rPr>
        <w:t xml:space="preserve">echs </w:t>
      </w:r>
      <w:r w:rsidRPr="00227027">
        <w:rPr>
          <w:rFonts w:cs="Arial"/>
          <w:b/>
        </w:rPr>
        <w:t>Ländern</w:t>
      </w:r>
      <w:r w:rsidR="00785BAF">
        <w:rPr>
          <w:rFonts w:cs="Arial"/>
          <w:b/>
        </w:rPr>
        <w:t xml:space="preserve"> </w:t>
      </w:r>
      <w:r w:rsidR="00EC3F92">
        <w:rPr>
          <w:rFonts w:cs="Arial"/>
          <w:b/>
        </w:rPr>
        <w:t>präsentieren auf</w:t>
      </w:r>
      <w:r w:rsidR="00785BAF">
        <w:rPr>
          <w:rFonts w:cs="Arial"/>
          <w:b/>
        </w:rPr>
        <w:t xml:space="preserve"> den DLG-Feldtagen 20</w:t>
      </w:r>
      <w:r w:rsidR="00E31175">
        <w:rPr>
          <w:rFonts w:cs="Arial"/>
          <w:b/>
        </w:rPr>
        <w:t>22</w:t>
      </w:r>
      <w:r w:rsidR="00785BAF">
        <w:rPr>
          <w:rFonts w:cs="Arial"/>
          <w:b/>
        </w:rPr>
        <w:t xml:space="preserve"> </w:t>
      </w:r>
      <w:r w:rsidR="007E63B0">
        <w:rPr>
          <w:rFonts w:cs="Arial"/>
          <w:b/>
        </w:rPr>
        <w:t xml:space="preserve">in </w:t>
      </w:r>
      <w:r w:rsidR="00E31175">
        <w:rPr>
          <w:rFonts w:cs="Arial"/>
          <w:b/>
        </w:rPr>
        <w:t xml:space="preserve">Mannheim </w:t>
      </w:r>
      <w:r w:rsidR="007E63B0">
        <w:rPr>
          <w:rFonts w:cs="Arial"/>
          <w:b/>
        </w:rPr>
        <w:t>(</w:t>
      </w:r>
      <w:r w:rsidR="00E31175">
        <w:rPr>
          <w:rFonts w:cs="Arial"/>
          <w:b/>
        </w:rPr>
        <w:t>Baden</w:t>
      </w:r>
      <w:r w:rsidR="007E63B0">
        <w:rPr>
          <w:rFonts w:cs="Arial"/>
          <w:b/>
        </w:rPr>
        <w:t>-</w:t>
      </w:r>
      <w:r w:rsidR="00E31175">
        <w:rPr>
          <w:rFonts w:cs="Arial"/>
          <w:b/>
        </w:rPr>
        <w:t>Württemberg</w:t>
      </w:r>
      <w:r w:rsidR="007E63B0">
        <w:rPr>
          <w:rFonts w:cs="Arial"/>
          <w:b/>
        </w:rPr>
        <w:t xml:space="preserve">) </w:t>
      </w:r>
      <w:r w:rsidR="00910F21">
        <w:rPr>
          <w:rFonts w:cs="Arial"/>
          <w:b/>
        </w:rPr>
        <w:t xml:space="preserve">ihre </w:t>
      </w:r>
      <w:r w:rsidR="00EC3F92">
        <w:rPr>
          <w:rFonts w:cs="Arial"/>
          <w:b/>
        </w:rPr>
        <w:t>Anbaustrategien</w:t>
      </w:r>
    </w:p>
    <w:p w14:paraId="37A3FA33" w14:textId="77777777" w:rsidR="00C90361" w:rsidRPr="00C90361" w:rsidRDefault="00C90361" w:rsidP="008374EB">
      <w:pPr>
        <w:spacing w:line="360" w:lineRule="atLeast"/>
        <w:rPr>
          <w:rFonts w:cs="Arial"/>
          <w:sz w:val="20"/>
          <w:szCs w:val="20"/>
        </w:rPr>
      </w:pPr>
    </w:p>
    <w:p w14:paraId="28C23A90" w14:textId="4202DAA8" w:rsidR="009D3F99" w:rsidRDefault="00227027" w:rsidP="008374EB">
      <w:pPr>
        <w:spacing w:line="360" w:lineRule="atLeast"/>
        <w:rPr>
          <w:rFonts w:cs="Arial"/>
          <w:sz w:val="20"/>
          <w:szCs w:val="20"/>
        </w:rPr>
      </w:pPr>
      <w:r w:rsidRPr="00CD6470">
        <w:rPr>
          <w:rFonts w:cs="Arial"/>
          <w:sz w:val="20"/>
          <w:szCs w:val="20"/>
        </w:rPr>
        <w:t xml:space="preserve">(DLG). </w:t>
      </w:r>
      <w:r w:rsidR="00E31175">
        <w:rPr>
          <w:rFonts w:cs="Arial"/>
          <w:sz w:val="20"/>
          <w:szCs w:val="20"/>
        </w:rPr>
        <w:t>D</w:t>
      </w:r>
      <w:r w:rsidR="00FF4C29">
        <w:rPr>
          <w:rFonts w:cs="Arial"/>
          <w:sz w:val="20"/>
          <w:szCs w:val="20"/>
        </w:rPr>
        <w:t xml:space="preserve">er </w:t>
      </w:r>
      <w:r w:rsidR="003F323F">
        <w:rPr>
          <w:rFonts w:cs="Arial"/>
          <w:sz w:val="20"/>
          <w:szCs w:val="20"/>
        </w:rPr>
        <w:t xml:space="preserve">internationale </w:t>
      </w:r>
      <w:r w:rsidR="00FF4C29">
        <w:rPr>
          <w:rFonts w:cs="Arial"/>
          <w:sz w:val="20"/>
          <w:szCs w:val="20"/>
        </w:rPr>
        <w:t xml:space="preserve">Vergleich </w:t>
      </w:r>
      <w:r w:rsidR="003F323F">
        <w:rPr>
          <w:rFonts w:cs="Arial"/>
          <w:sz w:val="20"/>
          <w:szCs w:val="20"/>
        </w:rPr>
        <w:t>von</w:t>
      </w:r>
      <w:r w:rsidR="00FF4C29">
        <w:rPr>
          <w:rFonts w:cs="Arial"/>
          <w:sz w:val="20"/>
          <w:szCs w:val="20"/>
        </w:rPr>
        <w:t xml:space="preserve"> Winterweizen-Anbauverfahren</w:t>
      </w:r>
      <w:r w:rsidR="00E31175">
        <w:rPr>
          <w:rFonts w:cs="Arial"/>
          <w:sz w:val="20"/>
          <w:szCs w:val="20"/>
        </w:rPr>
        <w:t xml:space="preserve"> findet</w:t>
      </w:r>
      <w:r w:rsidR="00FF4C29">
        <w:rPr>
          <w:rFonts w:cs="Arial"/>
          <w:sz w:val="20"/>
          <w:szCs w:val="20"/>
        </w:rPr>
        <w:t xml:space="preserve"> </w:t>
      </w:r>
      <w:r w:rsidR="00E31175">
        <w:rPr>
          <w:rFonts w:cs="Arial"/>
          <w:sz w:val="20"/>
          <w:szCs w:val="20"/>
        </w:rPr>
        <w:t>s</w:t>
      </w:r>
      <w:r w:rsidR="00FF4C29">
        <w:rPr>
          <w:rFonts w:cs="Arial"/>
          <w:sz w:val="20"/>
          <w:szCs w:val="20"/>
        </w:rPr>
        <w:t>eit 1988, als die ersten DLG-</w:t>
      </w:r>
      <w:proofErr w:type="spellStart"/>
      <w:r w:rsidR="00FF4C29">
        <w:rPr>
          <w:rFonts w:cs="Arial"/>
          <w:sz w:val="20"/>
          <w:szCs w:val="20"/>
        </w:rPr>
        <w:t>Feldtage</w:t>
      </w:r>
      <w:proofErr w:type="spellEnd"/>
      <w:r w:rsidR="00FF4C29">
        <w:rPr>
          <w:rFonts w:cs="Arial"/>
          <w:sz w:val="20"/>
          <w:szCs w:val="20"/>
        </w:rPr>
        <w:t xml:space="preserve"> auf Gut </w:t>
      </w:r>
      <w:proofErr w:type="spellStart"/>
      <w:r w:rsidR="00FF4C29">
        <w:rPr>
          <w:rFonts w:cs="Arial"/>
          <w:sz w:val="20"/>
          <w:szCs w:val="20"/>
        </w:rPr>
        <w:t>Schwarzenraben</w:t>
      </w:r>
      <w:proofErr w:type="spellEnd"/>
      <w:r w:rsidR="00FF4C29">
        <w:rPr>
          <w:rFonts w:cs="Arial"/>
          <w:sz w:val="20"/>
          <w:szCs w:val="20"/>
        </w:rPr>
        <w:t xml:space="preserve"> in Lippstadt (Nordrhein-Westfalen) durchgeführt wurden, </w:t>
      </w:r>
      <w:r w:rsidR="00E31175">
        <w:rPr>
          <w:rFonts w:cs="Arial"/>
          <w:sz w:val="20"/>
          <w:szCs w:val="20"/>
        </w:rPr>
        <w:t xml:space="preserve">im Rahmen des </w:t>
      </w:r>
      <w:r w:rsidR="00FF4C29">
        <w:rPr>
          <w:rFonts w:cs="Arial"/>
          <w:sz w:val="20"/>
          <w:szCs w:val="20"/>
        </w:rPr>
        <w:t>Fachprogramm</w:t>
      </w:r>
      <w:r w:rsidR="00E31175">
        <w:rPr>
          <w:rFonts w:cs="Arial"/>
          <w:sz w:val="20"/>
          <w:szCs w:val="20"/>
        </w:rPr>
        <w:t>es statt</w:t>
      </w:r>
      <w:r w:rsidR="007E63B0">
        <w:rPr>
          <w:rFonts w:cs="Arial"/>
          <w:sz w:val="20"/>
          <w:szCs w:val="20"/>
        </w:rPr>
        <w:t>.</w:t>
      </w:r>
      <w:r w:rsidR="00FF4C29">
        <w:rPr>
          <w:rFonts w:cs="Arial"/>
          <w:sz w:val="20"/>
          <w:szCs w:val="20"/>
        </w:rPr>
        <w:t xml:space="preserve"> </w:t>
      </w:r>
      <w:r w:rsidR="007E63B0">
        <w:rPr>
          <w:rFonts w:cs="Arial"/>
          <w:sz w:val="20"/>
          <w:szCs w:val="20"/>
        </w:rPr>
        <w:t xml:space="preserve">In diesem Jahr präsentieren </w:t>
      </w:r>
      <w:r w:rsidR="00EC3F92">
        <w:rPr>
          <w:rFonts w:cs="Arial"/>
          <w:sz w:val="20"/>
          <w:szCs w:val="20"/>
        </w:rPr>
        <w:t xml:space="preserve">Pflanzenbauexperten </w:t>
      </w:r>
      <w:r w:rsidR="006B5579">
        <w:rPr>
          <w:rFonts w:cs="Arial"/>
          <w:sz w:val="20"/>
          <w:szCs w:val="20"/>
        </w:rPr>
        <w:t>aus se</w:t>
      </w:r>
      <w:r w:rsidR="00A73F08">
        <w:rPr>
          <w:rFonts w:cs="Arial"/>
          <w:sz w:val="20"/>
          <w:szCs w:val="20"/>
        </w:rPr>
        <w:t>chs</w:t>
      </w:r>
      <w:r w:rsidR="006B5579">
        <w:rPr>
          <w:rFonts w:cs="Arial"/>
          <w:sz w:val="20"/>
          <w:szCs w:val="20"/>
        </w:rPr>
        <w:t xml:space="preserve"> Ländern </w:t>
      </w:r>
      <w:r w:rsidR="007E63B0">
        <w:rPr>
          <w:rFonts w:cs="Arial"/>
          <w:sz w:val="20"/>
          <w:szCs w:val="20"/>
        </w:rPr>
        <w:t xml:space="preserve">ihre </w:t>
      </w:r>
      <w:r w:rsidR="006B5579">
        <w:rPr>
          <w:rFonts w:cs="Arial"/>
          <w:sz w:val="20"/>
          <w:szCs w:val="20"/>
        </w:rPr>
        <w:t>St</w:t>
      </w:r>
      <w:r w:rsidR="00910F21">
        <w:rPr>
          <w:rFonts w:cs="Arial"/>
          <w:sz w:val="20"/>
          <w:szCs w:val="20"/>
        </w:rPr>
        <w:t xml:space="preserve">rategien für den Weizenanbau. </w:t>
      </w:r>
      <w:r w:rsidR="00E31175">
        <w:rPr>
          <w:rFonts w:cs="Arial"/>
          <w:sz w:val="20"/>
          <w:szCs w:val="20"/>
        </w:rPr>
        <w:t xml:space="preserve">Besucher </w:t>
      </w:r>
      <w:r w:rsidR="00910F21">
        <w:rPr>
          <w:rFonts w:cs="Arial"/>
          <w:sz w:val="20"/>
          <w:szCs w:val="20"/>
        </w:rPr>
        <w:t xml:space="preserve">erhalten </w:t>
      </w:r>
      <w:r w:rsidR="00E31175">
        <w:rPr>
          <w:rFonts w:cs="Arial"/>
          <w:sz w:val="20"/>
          <w:szCs w:val="20"/>
        </w:rPr>
        <w:t xml:space="preserve">damit eine </w:t>
      </w:r>
      <w:r w:rsidR="00277294" w:rsidRPr="00CD6470">
        <w:rPr>
          <w:rFonts w:cs="Arial"/>
          <w:sz w:val="20"/>
          <w:szCs w:val="20"/>
        </w:rPr>
        <w:t>ei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Pr="00CD6470">
        <w:rPr>
          <w:rFonts w:cs="Arial"/>
          <w:sz w:val="20"/>
          <w:szCs w:val="20"/>
        </w:rPr>
        <w:t>zigartige</w:t>
      </w:r>
      <w:r w:rsidR="00277294" w:rsidRPr="00CD6470">
        <w:rPr>
          <w:rFonts w:cs="Arial"/>
          <w:sz w:val="20"/>
          <w:szCs w:val="20"/>
        </w:rPr>
        <w:t xml:space="preserve"> Gelege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heit, u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terschiedlichste A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bauphilosophie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aus </w:t>
      </w:r>
      <w:r w:rsidR="00F4472C">
        <w:rPr>
          <w:rFonts w:cs="Arial"/>
          <w:sz w:val="20"/>
          <w:szCs w:val="20"/>
        </w:rPr>
        <w:t>verschiedenen europäischen Anbaugebieten sowie</w:t>
      </w:r>
      <w:r w:rsidR="00F4472C" w:rsidRPr="00CD6470">
        <w:rPr>
          <w:rFonts w:cs="Arial"/>
          <w:sz w:val="20"/>
          <w:szCs w:val="20"/>
        </w:rPr>
        <w:t xml:space="preserve"> </w:t>
      </w:r>
      <w:r w:rsidR="00311576">
        <w:rPr>
          <w:rFonts w:cs="Arial"/>
          <w:sz w:val="20"/>
          <w:szCs w:val="20"/>
        </w:rPr>
        <w:t xml:space="preserve">aus </w:t>
      </w:r>
      <w:r w:rsidR="00277294" w:rsidRPr="00CD6470">
        <w:rPr>
          <w:rFonts w:cs="Arial"/>
          <w:sz w:val="20"/>
          <w:szCs w:val="20"/>
        </w:rPr>
        <w:t>Deutschla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d ke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zuler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, diese mit de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</w:t>
      </w:r>
      <w:r w:rsidR="00E31175">
        <w:rPr>
          <w:rFonts w:cs="Arial"/>
          <w:sz w:val="20"/>
          <w:szCs w:val="20"/>
        </w:rPr>
        <w:t>Weizene</w:t>
      </w:r>
      <w:r w:rsidR="00277294" w:rsidRPr="00CD6470">
        <w:rPr>
          <w:rFonts w:cs="Arial"/>
          <w:sz w:val="20"/>
          <w:szCs w:val="20"/>
        </w:rPr>
        <w:t>xperte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direkt am Pfla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ze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besta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d zu diskutiere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u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d Schlussfolgeru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ge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für de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eige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 xml:space="preserve"> Weize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a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bau abzuleite</w:t>
      </w:r>
      <w:smartTag w:uri="urn:schemas-microsoft-com:office:smarttags" w:element="PersonName">
        <w:r w:rsidR="00277294" w:rsidRPr="00CD6470">
          <w:rPr>
            <w:rFonts w:cs="Arial"/>
            <w:sz w:val="20"/>
            <w:szCs w:val="20"/>
          </w:rPr>
          <w:t>n</w:t>
        </w:r>
      </w:smartTag>
      <w:r w:rsidR="00277294" w:rsidRPr="00CD6470">
        <w:rPr>
          <w:rFonts w:cs="Arial"/>
          <w:sz w:val="20"/>
          <w:szCs w:val="20"/>
        </w:rPr>
        <w:t>.</w:t>
      </w:r>
    </w:p>
    <w:p w14:paraId="3E4D7D74" w14:textId="77777777" w:rsidR="007E63B0" w:rsidRPr="00CD6470" w:rsidRDefault="007E63B0" w:rsidP="008374EB">
      <w:pPr>
        <w:spacing w:line="360" w:lineRule="atLeast"/>
        <w:rPr>
          <w:rFonts w:cs="Arial"/>
          <w:sz w:val="20"/>
          <w:szCs w:val="20"/>
        </w:rPr>
      </w:pPr>
    </w:p>
    <w:p w14:paraId="4510726D" w14:textId="028B30C8" w:rsidR="00261486" w:rsidRPr="00E31175" w:rsidRDefault="00F12409" w:rsidP="00CD6470">
      <w:pPr>
        <w:spacing w:line="360" w:lineRule="atLeast"/>
        <w:rPr>
          <w:rFonts w:cs="Arial"/>
          <w:i/>
          <w:sz w:val="20"/>
          <w:szCs w:val="20"/>
        </w:rPr>
      </w:pPr>
      <w:r w:rsidRPr="00CD6470">
        <w:rPr>
          <w:rFonts w:cs="Arial"/>
          <w:sz w:val="20"/>
          <w:szCs w:val="20"/>
        </w:rPr>
        <w:t xml:space="preserve">Teams aus Dänemark, </w:t>
      </w:r>
      <w:r w:rsidR="00E31175" w:rsidRPr="00CD6470">
        <w:rPr>
          <w:rFonts w:cs="Arial"/>
          <w:sz w:val="20"/>
          <w:szCs w:val="20"/>
        </w:rPr>
        <w:t>Tschechien</w:t>
      </w:r>
      <w:r w:rsidR="00E31175">
        <w:rPr>
          <w:rFonts w:cs="Arial"/>
          <w:sz w:val="20"/>
          <w:szCs w:val="20"/>
        </w:rPr>
        <w:t>,</w:t>
      </w:r>
      <w:r w:rsidR="00E31175" w:rsidRPr="00CD6470">
        <w:rPr>
          <w:rFonts w:cs="Arial"/>
          <w:sz w:val="20"/>
          <w:szCs w:val="20"/>
        </w:rPr>
        <w:t xml:space="preserve"> der Schweiz</w:t>
      </w:r>
      <w:r w:rsidR="00E31175">
        <w:rPr>
          <w:rFonts w:cs="Arial"/>
          <w:sz w:val="20"/>
          <w:szCs w:val="20"/>
        </w:rPr>
        <w:t xml:space="preserve">, </w:t>
      </w:r>
      <w:r w:rsidR="00E31175" w:rsidRPr="00CD6470">
        <w:rPr>
          <w:rFonts w:cs="Arial"/>
          <w:sz w:val="20"/>
          <w:szCs w:val="20"/>
        </w:rPr>
        <w:t>Schweden</w:t>
      </w:r>
      <w:r w:rsidR="00E31175">
        <w:rPr>
          <w:rFonts w:cs="Arial"/>
          <w:sz w:val="20"/>
          <w:szCs w:val="20"/>
        </w:rPr>
        <w:t>,</w:t>
      </w:r>
      <w:r w:rsidR="00E31175" w:rsidRPr="00CD6470">
        <w:rPr>
          <w:rFonts w:cs="Arial"/>
          <w:sz w:val="20"/>
          <w:szCs w:val="20"/>
        </w:rPr>
        <w:t xml:space="preserve"> </w:t>
      </w:r>
      <w:r w:rsidR="00E31175">
        <w:rPr>
          <w:rFonts w:cs="Arial"/>
          <w:sz w:val="20"/>
          <w:szCs w:val="20"/>
        </w:rPr>
        <w:t xml:space="preserve">Deutschland als auch aus </w:t>
      </w:r>
      <w:r w:rsidR="00CE08C4">
        <w:rPr>
          <w:rFonts w:cs="Arial"/>
          <w:sz w:val="20"/>
          <w:szCs w:val="20"/>
        </w:rPr>
        <w:t>der Ukraine</w:t>
      </w:r>
      <w:r w:rsidRPr="00CD6470">
        <w:rPr>
          <w:rFonts w:cs="Arial"/>
          <w:sz w:val="20"/>
          <w:szCs w:val="20"/>
        </w:rPr>
        <w:t xml:space="preserve"> </w:t>
      </w:r>
      <w:r w:rsidR="00910F21">
        <w:rPr>
          <w:rFonts w:cs="Arial"/>
          <w:sz w:val="20"/>
          <w:szCs w:val="20"/>
        </w:rPr>
        <w:t xml:space="preserve">beteiligen sich </w:t>
      </w:r>
      <w:r w:rsidR="0071414A">
        <w:rPr>
          <w:rFonts w:cs="Arial"/>
          <w:sz w:val="20"/>
          <w:szCs w:val="20"/>
        </w:rPr>
        <w:t>am</w:t>
      </w:r>
      <w:r w:rsidR="00910F21">
        <w:rPr>
          <w:rFonts w:cs="Arial"/>
          <w:sz w:val="20"/>
          <w:szCs w:val="20"/>
        </w:rPr>
        <w:t xml:space="preserve"> Weizenanbauvergleich</w:t>
      </w:r>
      <w:r w:rsidR="0026002B">
        <w:rPr>
          <w:rFonts w:cs="Arial"/>
          <w:sz w:val="20"/>
          <w:szCs w:val="20"/>
        </w:rPr>
        <w:t xml:space="preserve"> 2022</w:t>
      </w:r>
      <w:r w:rsidR="00261486">
        <w:rPr>
          <w:rFonts w:cs="Arial"/>
          <w:sz w:val="20"/>
          <w:szCs w:val="20"/>
        </w:rPr>
        <w:t>.</w:t>
      </w:r>
    </w:p>
    <w:p w14:paraId="64D5C8E8" w14:textId="3098DFFE" w:rsidR="00F01CCE" w:rsidRDefault="00F01CCE">
      <w:pPr>
        <w:rPr>
          <w:rFonts w:cs="Arial"/>
          <w:sz w:val="20"/>
          <w:szCs w:val="20"/>
        </w:rPr>
      </w:pPr>
    </w:p>
    <w:p w14:paraId="1738ED11" w14:textId="57E60468" w:rsidR="008B2E3F" w:rsidRDefault="008B2E3F" w:rsidP="008B2E3F">
      <w:pPr>
        <w:spacing w:line="360" w:lineRule="atLeast"/>
        <w:rPr>
          <w:rFonts w:cs="Arial"/>
          <w:sz w:val="20"/>
          <w:szCs w:val="20"/>
        </w:rPr>
      </w:pPr>
      <w:r w:rsidRPr="008B2E3F">
        <w:rPr>
          <w:rFonts w:cs="Arial"/>
          <w:sz w:val="20"/>
          <w:szCs w:val="20"/>
        </w:rPr>
        <w:t>Die Teilnehmer sind:</w:t>
      </w:r>
    </w:p>
    <w:p w14:paraId="4858D47A" w14:textId="33512E2F" w:rsidR="00B47133" w:rsidRDefault="00B471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031B52" w:rsidRPr="00241BDD" w14:paraId="67A9EF02" w14:textId="77777777" w:rsidTr="00E31175">
        <w:tc>
          <w:tcPr>
            <w:tcW w:w="8097" w:type="dxa"/>
            <w:shd w:val="clear" w:color="auto" w:fill="auto"/>
          </w:tcPr>
          <w:p w14:paraId="36F4C803" w14:textId="00CA9FC1" w:rsidR="00031B52" w:rsidRPr="00241BDD" w:rsidRDefault="00031B52" w:rsidP="00FB69AB">
            <w:pPr>
              <w:spacing w:line="320" w:lineRule="atLeast"/>
              <w:outlineLvl w:val="1"/>
              <w:rPr>
                <w:rFonts w:cs="Arial"/>
                <w:sz w:val="20"/>
                <w:szCs w:val="20"/>
              </w:rPr>
            </w:pPr>
            <w:r w:rsidRPr="00241BDD">
              <w:rPr>
                <w:rFonts w:cs="Arial"/>
                <w:b/>
                <w:sz w:val="20"/>
                <w:szCs w:val="20"/>
              </w:rPr>
              <w:t xml:space="preserve">Strickhof Beratungsdienst, </w:t>
            </w:r>
            <w:r w:rsidR="00E95872" w:rsidRPr="00241BDD">
              <w:rPr>
                <w:rFonts w:cs="Arial"/>
                <w:b/>
                <w:sz w:val="20"/>
                <w:szCs w:val="20"/>
              </w:rPr>
              <w:t>Mar</w:t>
            </w:r>
            <w:r w:rsidR="00E95872">
              <w:rPr>
                <w:rFonts w:cs="Arial"/>
                <w:b/>
                <w:sz w:val="20"/>
                <w:szCs w:val="20"/>
              </w:rPr>
              <w:t>tin</w:t>
            </w:r>
            <w:r w:rsidR="00E95872" w:rsidRPr="00241BDD">
              <w:rPr>
                <w:rFonts w:cs="Arial"/>
                <w:b/>
                <w:sz w:val="20"/>
                <w:szCs w:val="20"/>
              </w:rPr>
              <w:t xml:space="preserve"> B</w:t>
            </w:r>
            <w:r w:rsidR="00E95872">
              <w:rPr>
                <w:rFonts w:cs="Arial"/>
                <w:b/>
                <w:sz w:val="20"/>
                <w:szCs w:val="20"/>
              </w:rPr>
              <w:t>ertschi</w:t>
            </w:r>
            <w:r w:rsidRPr="00241BDD">
              <w:rPr>
                <w:rFonts w:cs="Arial"/>
                <w:b/>
                <w:sz w:val="20"/>
                <w:szCs w:val="20"/>
              </w:rPr>
              <w:br/>
            </w:r>
            <w:r w:rsidRPr="00241BDD">
              <w:rPr>
                <w:rFonts w:cs="Arial"/>
                <w:sz w:val="20"/>
                <w:szCs w:val="20"/>
              </w:rPr>
              <w:t>Postfach, 8315 Lindau-</w:t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Eschikon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(Schweiz)</w:t>
            </w:r>
            <w:r w:rsidRPr="00241BDD">
              <w:rPr>
                <w:rFonts w:cs="Arial"/>
                <w:sz w:val="20"/>
                <w:szCs w:val="20"/>
              </w:rPr>
              <w:br/>
              <w:t xml:space="preserve">Sorte: </w:t>
            </w:r>
            <w:proofErr w:type="spellStart"/>
            <w:r w:rsidR="00A07467">
              <w:rPr>
                <w:rFonts w:cs="Arial"/>
                <w:sz w:val="20"/>
                <w:szCs w:val="20"/>
              </w:rPr>
              <w:t>Montalbano</w:t>
            </w:r>
            <w:proofErr w:type="spellEnd"/>
          </w:p>
        </w:tc>
      </w:tr>
      <w:tr w:rsidR="00090B90" w:rsidRPr="00241BDD" w14:paraId="0FF0E462" w14:textId="77777777" w:rsidTr="00E31175">
        <w:tc>
          <w:tcPr>
            <w:tcW w:w="8097" w:type="dxa"/>
            <w:shd w:val="clear" w:color="auto" w:fill="auto"/>
          </w:tcPr>
          <w:p w14:paraId="7D430A59" w14:textId="3558CEF6" w:rsidR="00090B90" w:rsidRPr="00241BDD" w:rsidRDefault="00090B90" w:rsidP="00624BB5">
            <w:pPr>
              <w:spacing w:line="320" w:lineRule="atLeast"/>
              <w:outlineLvl w:val="1"/>
              <w:rPr>
                <w:rFonts w:cs="Arial"/>
                <w:sz w:val="20"/>
                <w:szCs w:val="20"/>
              </w:rPr>
            </w:pPr>
            <w:r w:rsidRPr="00241BDD">
              <w:rPr>
                <w:rFonts w:cs="Arial"/>
                <w:b/>
                <w:sz w:val="20"/>
                <w:szCs w:val="20"/>
              </w:rPr>
              <w:t>Mendel University in Brno</w:t>
            </w:r>
            <w:r w:rsidR="00624BB5">
              <w:rPr>
                <w:rFonts w:cs="Arial"/>
                <w:b/>
                <w:sz w:val="20"/>
                <w:szCs w:val="20"/>
              </w:rPr>
              <w:t>,</w:t>
            </w:r>
            <w:r w:rsidRPr="00241BDD">
              <w:rPr>
                <w:rFonts w:cs="Arial"/>
                <w:b/>
                <w:sz w:val="20"/>
                <w:szCs w:val="20"/>
              </w:rPr>
              <w:t xml:space="preserve"> Agronomische Fakultät, Prof. </w:t>
            </w:r>
            <w:r w:rsidR="00624BB5">
              <w:rPr>
                <w:rFonts w:cs="Arial"/>
                <w:b/>
                <w:sz w:val="20"/>
                <w:szCs w:val="20"/>
              </w:rPr>
              <w:t>I</w:t>
            </w:r>
            <w:r w:rsidRPr="00241BDD">
              <w:rPr>
                <w:rFonts w:cs="Arial"/>
                <w:b/>
                <w:sz w:val="20"/>
                <w:szCs w:val="20"/>
              </w:rPr>
              <w:t>ng. Jan Kren</w:t>
            </w:r>
            <w:r w:rsidRPr="00241BDD">
              <w:rPr>
                <w:rFonts w:cs="Arial"/>
                <w:b/>
                <w:sz w:val="20"/>
                <w:szCs w:val="20"/>
              </w:rPr>
              <w:br/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Zemedelska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1, 613 00 Brno (Tschechische Republik)</w:t>
            </w:r>
            <w:r w:rsidRPr="00241BDD">
              <w:rPr>
                <w:rFonts w:cs="Arial"/>
                <w:sz w:val="20"/>
                <w:szCs w:val="20"/>
              </w:rPr>
              <w:br/>
              <w:t xml:space="preserve">Sorte: </w:t>
            </w:r>
            <w:proofErr w:type="spellStart"/>
            <w:r w:rsidR="00A07467">
              <w:rPr>
                <w:rFonts w:cs="Arial"/>
                <w:sz w:val="20"/>
                <w:szCs w:val="20"/>
              </w:rPr>
              <w:t>Skif</w:t>
            </w:r>
            <w:proofErr w:type="spellEnd"/>
          </w:p>
        </w:tc>
      </w:tr>
      <w:tr w:rsidR="00DD0765" w:rsidRPr="00241BDD" w14:paraId="7F5655B0" w14:textId="77777777" w:rsidTr="00522CFE">
        <w:tc>
          <w:tcPr>
            <w:tcW w:w="8097" w:type="dxa"/>
            <w:shd w:val="clear" w:color="auto" w:fill="auto"/>
          </w:tcPr>
          <w:p w14:paraId="3BE29AB8" w14:textId="26FABD6D" w:rsidR="00DD0765" w:rsidRPr="00241BDD" w:rsidRDefault="00DD0765" w:rsidP="00067771">
            <w:pPr>
              <w:keepLines/>
              <w:spacing w:line="320" w:lineRule="atLeast"/>
              <w:outlineLvl w:val="1"/>
              <w:rPr>
                <w:rFonts w:cs="Arial"/>
                <w:sz w:val="20"/>
                <w:szCs w:val="20"/>
              </w:rPr>
            </w:pPr>
            <w:proofErr w:type="spellStart"/>
            <w:r w:rsidRPr="00241BDD">
              <w:rPr>
                <w:rFonts w:cs="Arial"/>
                <w:b/>
                <w:sz w:val="20"/>
                <w:szCs w:val="20"/>
              </w:rPr>
              <w:t>Patriotisk</w:t>
            </w:r>
            <w:proofErr w:type="spellEnd"/>
            <w:r w:rsidRPr="00241BDD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41BDD">
              <w:rPr>
                <w:rFonts w:cs="Arial"/>
                <w:b/>
                <w:sz w:val="20"/>
                <w:szCs w:val="20"/>
              </w:rPr>
              <w:t>Selskab</w:t>
            </w:r>
            <w:proofErr w:type="spellEnd"/>
            <w:r w:rsidRPr="00241BDD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A07467">
              <w:rPr>
                <w:rFonts w:cs="Arial"/>
                <w:b/>
                <w:sz w:val="20"/>
                <w:szCs w:val="20"/>
              </w:rPr>
              <w:t>Morten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A07467">
              <w:rPr>
                <w:rFonts w:cs="Arial"/>
                <w:b/>
                <w:sz w:val="20"/>
                <w:szCs w:val="20"/>
              </w:rPr>
              <w:t>Eshøj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br/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Ørbækvej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276, 5220 Odense SØ (Dänemark)</w:t>
            </w:r>
            <w:r w:rsidRPr="00241BDD">
              <w:rPr>
                <w:rFonts w:cs="Arial"/>
                <w:sz w:val="20"/>
                <w:szCs w:val="20"/>
              </w:rPr>
              <w:br/>
              <w:t xml:space="preserve">Sorte: </w:t>
            </w:r>
            <w:proofErr w:type="spellStart"/>
            <w:r>
              <w:rPr>
                <w:rFonts w:cs="Arial"/>
                <w:sz w:val="20"/>
                <w:szCs w:val="20"/>
              </w:rPr>
              <w:t>Wheatmix</w:t>
            </w:r>
            <w:proofErr w:type="spellEnd"/>
          </w:p>
        </w:tc>
      </w:tr>
      <w:tr w:rsidR="00090B90" w:rsidRPr="00241BDD" w14:paraId="7CC45097" w14:textId="77777777" w:rsidTr="00E31175">
        <w:tc>
          <w:tcPr>
            <w:tcW w:w="8097" w:type="dxa"/>
            <w:shd w:val="clear" w:color="auto" w:fill="auto"/>
          </w:tcPr>
          <w:p w14:paraId="27763462" w14:textId="78D48FF5" w:rsidR="00090B90" w:rsidRPr="00241BDD" w:rsidRDefault="00090B90" w:rsidP="00FB69AB">
            <w:pPr>
              <w:spacing w:line="320" w:lineRule="atLeast"/>
              <w:outlineLvl w:val="1"/>
              <w:rPr>
                <w:rFonts w:cs="Arial"/>
                <w:sz w:val="20"/>
                <w:szCs w:val="20"/>
              </w:rPr>
            </w:pPr>
            <w:r w:rsidRPr="00241BDD">
              <w:rPr>
                <w:rFonts w:cs="Arial"/>
                <w:b/>
                <w:sz w:val="20"/>
                <w:szCs w:val="20"/>
              </w:rPr>
              <w:t xml:space="preserve">NUBIP Agrobiological Faculty, Svitlana </w:t>
            </w:r>
            <w:proofErr w:type="spellStart"/>
            <w:r w:rsidRPr="00241BDD">
              <w:rPr>
                <w:rFonts w:cs="Arial"/>
                <w:b/>
                <w:sz w:val="20"/>
                <w:szCs w:val="20"/>
              </w:rPr>
              <w:t>Kalenska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br/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Heroyiv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Oborony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st.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15, 03041 Kiew (Ukraine)</w:t>
            </w:r>
            <w:r w:rsidRPr="00241BDD">
              <w:rPr>
                <w:rFonts w:cs="Arial"/>
                <w:sz w:val="20"/>
                <w:szCs w:val="20"/>
              </w:rPr>
              <w:br/>
              <w:t xml:space="preserve">Sorte: </w:t>
            </w:r>
            <w:proofErr w:type="spellStart"/>
            <w:r w:rsidR="00A07467">
              <w:rPr>
                <w:rFonts w:cs="Arial"/>
                <w:sz w:val="20"/>
                <w:szCs w:val="20"/>
              </w:rPr>
              <w:t>Macaron</w:t>
            </w:r>
            <w:proofErr w:type="spellEnd"/>
          </w:p>
        </w:tc>
      </w:tr>
      <w:tr w:rsidR="00C5708C" w:rsidRPr="00241BDD" w14:paraId="480E6455" w14:textId="77777777" w:rsidTr="00E31175">
        <w:tc>
          <w:tcPr>
            <w:tcW w:w="8097" w:type="dxa"/>
            <w:shd w:val="clear" w:color="auto" w:fill="auto"/>
          </w:tcPr>
          <w:p w14:paraId="54E3F3D7" w14:textId="36862441" w:rsidR="00C5708C" w:rsidRPr="00241BDD" w:rsidRDefault="00C5708C" w:rsidP="00FB69AB">
            <w:pPr>
              <w:spacing w:line="320" w:lineRule="atLeast"/>
              <w:outlineLvl w:val="1"/>
              <w:rPr>
                <w:rFonts w:cs="Arial"/>
                <w:sz w:val="20"/>
                <w:szCs w:val="20"/>
              </w:rPr>
            </w:pPr>
            <w:r w:rsidRPr="00241BDD">
              <w:rPr>
                <w:rFonts w:cs="Arial"/>
                <w:b/>
                <w:sz w:val="20"/>
                <w:szCs w:val="20"/>
              </w:rPr>
              <w:lastRenderedPageBreak/>
              <w:t xml:space="preserve">10-tonsklubben, Albin </w:t>
            </w:r>
            <w:proofErr w:type="spellStart"/>
            <w:r w:rsidRPr="00241BDD">
              <w:rPr>
                <w:rFonts w:cs="Arial"/>
                <w:b/>
                <w:sz w:val="20"/>
                <w:szCs w:val="20"/>
              </w:rPr>
              <w:t>Gunnarson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br/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Gunnarsons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Jordbruk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AB, Boberg </w:t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Västergård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, 590 33 </w:t>
            </w:r>
            <w:proofErr w:type="spellStart"/>
            <w:r w:rsidRPr="00241BDD">
              <w:rPr>
                <w:rFonts w:cs="Arial"/>
                <w:sz w:val="20"/>
                <w:szCs w:val="20"/>
              </w:rPr>
              <w:t>Fornåsa</w:t>
            </w:r>
            <w:proofErr w:type="spellEnd"/>
            <w:r w:rsidRPr="00241BDD">
              <w:rPr>
                <w:rFonts w:cs="Arial"/>
                <w:sz w:val="20"/>
                <w:szCs w:val="20"/>
              </w:rPr>
              <w:t xml:space="preserve"> (Schweden)</w:t>
            </w:r>
            <w:r w:rsidRPr="00241BDD">
              <w:rPr>
                <w:rFonts w:cs="Arial"/>
                <w:sz w:val="20"/>
                <w:szCs w:val="20"/>
              </w:rPr>
              <w:br/>
              <w:t xml:space="preserve">Sorte: </w:t>
            </w:r>
            <w:proofErr w:type="spellStart"/>
            <w:r w:rsidR="00DD0765">
              <w:rPr>
                <w:rFonts w:cs="Arial"/>
                <w:sz w:val="20"/>
                <w:szCs w:val="20"/>
              </w:rPr>
              <w:t>Kask</w:t>
            </w:r>
            <w:proofErr w:type="spellEnd"/>
          </w:p>
        </w:tc>
      </w:tr>
      <w:tr w:rsidR="00E31175" w:rsidRPr="00241BDD" w14:paraId="111FEC44" w14:textId="77777777" w:rsidTr="00E31175">
        <w:tc>
          <w:tcPr>
            <w:tcW w:w="8097" w:type="dxa"/>
            <w:shd w:val="clear" w:color="auto" w:fill="auto"/>
          </w:tcPr>
          <w:p w14:paraId="3B4C778F" w14:textId="53FF7882" w:rsidR="00E31175" w:rsidRDefault="00DD0765" w:rsidP="00FB69AB">
            <w:pPr>
              <w:spacing w:line="320" w:lineRule="atLeast"/>
              <w:outlineLvl w:val="1"/>
              <w:rPr>
                <w:rFonts w:cs="Arial"/>
                <w:bCs/>
                <w:sz w:val="20"/>
                <w:szCs w:val="20"/>
              </w:rPr>
            </w:pPr>
            <w:r w:rsidRPr="00DD0765">
              <w:rPr>
                <w:rFonts w:cs="Arial"/>
                <w:b/>
                <w:sz w:val="20"/>
                <w:szCs w:val="20"/>
              </w:rPr>
              <w:t>Landwirtschaftliches Technologiezentrum Augustenberg</w:t>
            </w:r>
            <w:r>
              <w:rPr>
                <w:rFonts w:cs="Arial"/>
                <w:b/>
                <w:sz w:val="20"/>
                <w:szCs w:val="20"/>
              </w:rPr>
              <w:t>, G</w:t>
            </w:r>
            <w:r w:rsidRPr="00DD0765">
              <w:rPr>
                <w:rFonts w:cs="Arial"/>
                <w:b/>
                <w:sz w:val="20"/>
                <w:szCs w:val="20"/>
              </w:rPr>
              <w:t>erd Joachim</w:t>
            </w:r>
            <w:r w:rsidR="0006777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DD0765">
              <w:rPr>
                <w:rFonts w:cs="Arial"/>
                <w:b/>
                <w:sz w:val="20"/>
                <w:szCs w:val="20"/>
              </w:rPr>
              <w:t>Sauter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E31175">
              <w:rPr>
                <w:rFonts w:cs="Arial"/>
                <w:b/>
                <w:sz w:val="20"/>
                <w:szCs w:val="20"/>
              </w:rPr>
              <w:br/>
            </w:r>
            <w:proofErr w:type="spellStart"/>
            <w:r w:rsidRPr="00067771">
              <w:rPr>
                <w:rFonts w:cs="Arial"/>
                <w:bCs/>
                <w:sz w:val="20"/>
                <w:szCs w:val="20"/>
              </w:rPr>
              <w:t>Neßlerstraße</w:t>
            </w:r>
            <w:proofErr w:type="spellEnd"/>
            <w:r w:rsidRPr="00067771">
              <w:rPr>
                <w:rFonts w:cs="Arial"/>
                <w:bCs/>
                <w:sz w:val="20"/>
                <w:szCs w:val="20"/>
              </w:rPr>
              <w:t xml:space="preserve"> 25, 76227 Karlsruhe (Deutschland)</w:t>
            </w:r>
          </w:p>
          <w:p w14:paraId="6B2BF9ED" w14:textId="71C1BDBD" w:rsidR="00DD0765" w:rsidRPr="00067771" w:rsidRDefault="00DD0765" w:rsidP="00FB69AB">
            <w:pPr>
              <w:spacing w:line="320" w:lineRule="atLeast"/>
              <w:outlineLvl w:val="1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Sorte: Apostel</w:t>
            </w:r>
          </w:p>
        </w:tc>
      </w:tr>
    </w:tbl>
    <w:p w14:paraId="10B7A73A" w14:textId="77777777" w:rsidR="008B2E3F" w:rsidRDefault="008B2E3F" w:rsidP="00CD6470">
      <w:pPr>
        <w:spacing w:line="360" w:lineRule="atLeast"/>
        <w:rPr>
          <w:rFonts w:cs="Arial"/>
          <w:sz w:val="20"/>
          <w:szCs w:val="20"/>
        </w:rPr>
      </w:pPr>
    </w:p>
    <w:p w14:paraId="70970A39" w14:textId="27E6A9F0" w:rsidR="004865BF" w:rsidRPr="00785BAF" w:rsidRDefault="004865BF" w:rsidP="004865BF">
      <w:pPr>
        <w:spacing w:line="36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Teilnehmer </w:t>
      </w:r>
      <w:r w:rsidR="00291173">
        <w:rPr>
          <w:rFonts w:cs="Arial"/>
          <w:b/>
          <w:sz w:val="20"/>
          <w:szCs w:val="20"/>
        </w:rPr>
        <w:t xml:space="preserve">passen ihre Verfahren </w:t>
      </w:r>
      <w:r w:rsidR="00DD0765">
        <w:rPr>
          <w:rFonts w:cs="Arial"/>
          <w:b/>
          <w:sz w:val="20"/>
          <w:szCs w:val="20"/>
        </w:rPr>
        <w:t>den Anbaubedingungen</w:t>
      </w:r>
      <w:r w:rsidR="00291173">
        <w:rPr>
          <w:rFonts w:cs="Arial"/>
          <w:b/>
          <w:sz w:val="20"/>
          <w:szCs w:val="20"/>
        </w:rPr>
        <w:t xml:space="preserve"> an</w:t>
      </w:r>
    </w:p>
    <w:p w14:paraId="5891813C" w14:textId="77777777" w:rsidR="00067771" w:rsidRDefault="00AF227A" w:rsidP="00AF227A">
      <w:pPr>
        <w:spacing w:line="36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Die Teilnehmer haben einige Erschwernisse zu meistern, die aus dem gastgebenden Betrieb „geerbt“ wurden. Das </w:t>
      </w:r>
      <w:r w:rsidR="00810B51">
        <w:rPr>
          <w:rFonts w:cs="Arial"/>
          <w:iCs/>
          <w:sz w:val="20"/>
          <w:szCs w:val="20"/>
        </w:rPr>
        <w:t>sind einmal die trocken-heißen Witterungsbedingungen des oberen Rheingrabens, die sich von den Heimatbedingungen der Teilnehmer deutlich unterscheiden. Dazu kommen</w:t>
      </w:r>
      <w:r>
        <w:rPr>
          <w:rFonts w:cs="Arial"/>
          <w:iCs/>
          <w:sz w:val="20"/>
          <w:szCs w:val="20"/>
        </w:rPr>
        <w:t xml:space="preserve"> die ungünstige Vorfruchtstellung (Weizen, Gerste, Weizen), mit der alle Aussteller auf dem Feldtagegelände zurechtkommen müssen</w:t>
      </w:r>
      <w:r w:rsidR="00810B51">
        <w:rPr>
          <w:rFonts w:cs="Arial"/>
          <w:iCs/>
          <w:sz w:val="20"/>
          <w:szCs w:val="20"/>
        </w:rPr>
        <w:t xml:space="preserve"> und</w:t>
      </w:r>
      <w:r>
        <w:rPr>
          <w:rFonts w:cs="Arial"/>
          <w:iCs/>
          <w:sz w:val="20"/>
          <w:szCs w:val="20"/>
        </w:rPr>
        <w:t xml:space="preserve"> die </w:t>
      </w:r>
      <w:r w:rsidR="00810B51">
        <w:rPr>
          <w:rFonts w:cs="Arial"/>
          <w:iCs/>
          <w:sz w:val="20"/>
          <w:szCs w:val="20"/>
        </w:rPr>
        <w:t>recht späte Aussaat</w:t>
      </w:r>
      <w:r>
        <w:rPr>
          <w:rFonts w:cs="Arial"/>
          <w:iCs/>
          <w:sz w:val="20"/>
          <w:szCs w:val="20"/>
        </w:rPr>
        <w:t xml:space="preserve"> im November, welche </w:t>
      </w:r>
      <w:r w:rsidR="00810B51">
        <w:rPr>
          <w:rFonts w:cs="Arial"/>
          <w:iCs/>
          <w:sz w:val="20"/>
          <w:szCs w:val="20"/>
        </w:rPr>
        <w:t xml:space="preserve">letztendlich </w:t>
      </w:r>
      <w:r>
        <w:rPr>
          <w:rFonts w:cs="Arial"/>
          <w:iCs/>
          <w:sz w:val="20"/>
          <w:szCs w:val="20"/>
        </w:rPr>
        <w:t xml:space="preserve">dem einheitlichen Saattermin (alle Sorten mussten vorhanden sein) geschuldet war. </w:t>
      </w:r>
    </w:p>
    <w:p w14:paraId="315590C9" w14:textId="73360423" w:rsidR="00AF227A" w:rsidRPr="00AE42D8" w:rsidRDefault="00AF227A" w:rsidP="00AF227A">
      <w:pPr>
        <w:spacing w:line="36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Die Teilnehmer wussten vorab von diesen Bedingungen und stellen sich mit ihren Verfahren darauf ein. So wird es während der DLG-</w:t>
      </w:r>
      <w:proofErr w:type="spellStart"/>
      <w:r>
        <w:rPr>
          <w:rFonts w:cs="Arial"/>
          <w:iCs/>
          <w:sz w:val="20"/>
          <w:szCs w:val="20"/>
        </w:rPr>
        <w:t>Feldtage</w:t>
      </w:r>
      <w:proofErr w:type="spellEnd"/>
      <w:r>
        <w:rPr>
          <w:rFonts w:cs="Arial"/>
          <w:iCs/>
          <w:sz w:val="20"/>
          <w:szCs w:val="20"/>
        </w:rPr>
        <w:t xml:space="preserve"> gewiss viele Diskussionen zum Erscheinungsbild der Demonstrationsparzellen und den </w:t>
      </w:r>
      <w:r w:rsidR="00067771">
        <w:rPr>
          <w:rFonts w:cs="Arial"/>
          <w:iCs/>
          <w:sz w:val="20"/>
          <w:szCs w:val="20"/>
        </w:rPr>
        <w:t>„</w:t>
      </w:r>
      <w:r>
        <w:rPr>
          <w:rFonts w:cs="Arial"/>
          <w:iCs/>
          <w:sz w:val="20"/>
          <w:szCs w:val="20"/>
        </w:rPr>
        <w:t>unüblichen</w:t>
      </w:r>
      <w:r w:rsidR="00067771">
        <w:rPr>
          <w:rFonts w:cs="Arial"/>
          <w:iCs/>
          <w:sz w:val="20"/>
          <w:szCs w:val="20"/>
        </w:rPr>
        <w:t>“</w:t>
      </w:r>
      <w:r>
        <w:rPr>
          <w:rFonts w:cs="Arial"/>
          <w:iCs/>
          <w:sz w:val="20"/>
          <w:szCs w:val="20"/>
        </w:rPr>
        <w:t xml:space="preserve"> Verfahrensschritten geben. Im Gegenzug wird in diesem Jahr auf die gewohnte Ernte im Exaktversuch verzichtet.</w:t>
      </w:r>
    </w:p>
    <w:p w14:paraId="02D6BFA3" w14:textId="77777777" w:rsidR="004865BF" w:rsidRPr="00067771" w:rsidRDefault="004865BF" w:rsidP="004865BF">
      <w:pPr>
        <w:spacing w:line="360" w:lineRule="atLeast"/>
        <w:rPr>
          <w:rFonts w:cs="Arial"/>
          <w:sz w:val="20"/>
          <w:szCs w:val="20"/>
        </w:rPr>
      </w:pPr>
    </w:p>
    <w:p w14:paraId="03828AE3" w14:textId="722B4DFC" w:rsidR="004865BF" w:rsidRPr="00067771" w:rsidRDefault="00AF227A" w:rsidP="004865BF">
      <w:pPr>
        <w:spacing w:line="360" w:lineRule="atLeast"/>
        <w:rPr>
          <w:rFonts w:cs="Arial"/>
          <w:iCs/>
          <w:sz w:val="20"/>
          <w:szCs w:val="20"/>
        </w:rPr>
      </w:pPr>
      <w:r w:rsidRPr="00067771">
        <w:rPr>
          <w:rFonts w:cs="Arial"/>
          <w:iCs/>
          <w:sz w:val="20"/>
          <w:szCs w:val="20"/>
        </w:rPr>
        <w:t>Wie gewohnt werden alle</w:t>
      </w:r>
      <w:r w:rsidR="004865BF" w:rsidRPr="00067771">
        <w:rPr>
          <w:rFonts w:cs="Arial"/>
          <w:iCs/>
          <w:sz w:val="20"/>
          <w:szCs w:val="20"/>
        </w:rPr>
        <w:t xml:space="preserve"> Maßnahmen </w:t>
      </w:r>
      <w:r w:rsidRPr="00067771">
        <w:rPr>
          <w:rFonts w:cs="Arial"/>
          <w:iCs/>
          <w:sz w:val="20"/>
          <w:szCs w:val="20"/>
        </w:rPr>
        <w:t>zur</w:t>
      </w:r>
      <w:r w:rsidR="004865BF" w:rsidRPr="00067771">
        <w:rPr>
          <w:rFonts w:cs="Arial"/>
          <w:iCs/>
          <w:sz w:val="20"/>
          <w:szCs w:val="20"/>
        </w:rPr>
        <w:t xml:space="preserve"> Beurteilung der Verfahren</w:t>
      </w:r>
      <w:r w:rsidRPr="00067771">
        <w:rPr>
          <w:rFonts w:cs="Arial"/>
          <w:iCs/>
          <w:sz w:val="20"/>
          <w:szCs w:val="20"/>
        </w:rPr>
        <w:t xml:space="preserve"> genau dokumentiert</w:t>
      </w:r>
      <w:r w:rsidR="004865BF" w:rsidRPr="00067771">
        <w:rPr>
          <w:rFonts w:cs="Arial"/>
          <w:iCs/>
          <w:sz w:val="20"/>
          <w:szCs w:val="20"/>
        </w:rPr>
        <w:t xml:space="preserve">. Die Informationen </w:t>
      </w:r>
      <w:r w:rsidR="00E013CD" w:rsidRPr="00067771">
        <w:rPr>
          <w:rFonts w:cs="Arial"/>
          <w:iCs/>
          <w:sz w:val="20"/>
          <w:szCs w:val="20"/>
        </w:rPr>
        <w:t>werden</w:t>
      </w:r>
      <w:r w:rsidR="004865BF" w:rsidRPr="00067771">
        <w:rPr>
          <w:rFonts w:cs="Arial"/>
          <w:iCs/>
          <w:sz w:val="20"/>
          <w:szCs w:val="20"/>
        </w:rPr>
        <w:t xml:space="preserve"> den Besuchern auf den DLG-Feldtagen an den </w:t>
      </w:r>
      <w:r w:rsidR="00E013CD" w:rsidRPr="00067771">
        <w:rPr>
          <w:rFonts w:cs="Arial"/>
          <w:iCs/>
          <w:sz w:val="20"/>
          <w:szCs w:val="20"/>
        </w:rPr>
        <w:t>Demoparzellen</w:t>
      </w:r>
      <w:r w:rsidR="004865BF" w:rsidRPr="00067771">
        <w:rPr>
          <w:rFonts w:cs="Arial"/>
          <w:iCs/>
          <w:sz w:val="20"/>
          <w:szCs w:val="20"/>
        </w:rPr>
        <w:t xml:space="preserve"> der Teilnehmer und als Broschüre zur Verfügung</w:t>
      </w:r>
      <w:r w:rsidR="00E013CD" w:rsidRPr="00067771">
        <w:rPr>
          <w:rFonts w:cs="Arial"/>
          <w:iCs/>
          <w:sz w:val="20"/>
          <w:szCs w:val="20"/>
        </w:rPr>
        <w:t xml:space="preserve"> gestellt</w:t>
      </w:r>
      <w:r w:rsidR="004865BF" w:rsidRPr="00067771">
        <w:rPr>
          <w:rFonts w:cs="Arial"/>
          <w:iCs/>
          <w:sz w:val="20"/>
          <w:szCs w:val="20"/>
        </w:rPr>
        <w:t>.</w:t>
      </w:r>
      <w:r w:rsidR="00BD28D7" w:rsidRPr="00067771">
        <w:rPr>
          <w:rFonts w:cs="Arial"/>
          <w:iCs/>
          <w:sz w:val="20"/>
          <w:szCs w:val="20"/>
        </w:rPr>
        <w:t xml:space="preserve"> Unterstützt wird die DLG hierbei </w:t>
      </w:r>
      <w:r w:rsidR="00E013CD" w:rsidRPr="00067771">
        <w:rPr>
          <w:rFonts w:cs="Arial"/>
          <w:iCs/>
          <w:sz w:val="20"/>
          <w:szCs w:val="20"/>
        </w:rPr>
        <w:t>vom</w:t>
      </w:r>
      <w:r w:rsidR="00BD28D7" w:rsidRPr="00067771">
        <w:rPr>
          <w:rFonts w:cs="Arial"/>
          <w:iCs/>
          <w:sz w:val="20"/>
          <w:szCs w:val="20"/>
        </w:rPr>
        <w:t xml:space="preserve"> Unternehmen </w:t>
      </w:r>
      <w:proofErr w:type="spellStart"/>
      <w:r w:rsidR="00E013CD" w:rsidRPr="00067771">
        <w:rPr>
          <w:rFonts w:cs="Arial"/>
          <w:iCs/>
          <w:sz w:val="20"/>
          <w:szCs w:val="20"/>
        </w:rPr>
        <w:t>FarmFacts</w:t>
      </w:r>
      <w:proofErr w:type="spellEnd"/>
      <w:r w:rsidR="00E013CD" w:rsidRPr="00067771">
        <w:rPr>
          <w:rFonts w:cs="Arial"/>
          <w:iCs/>
          <w:sz w:val="20"/>
          <w:szCs w:val="20"/>
        </w:rPr>
        <w:t xml:space="preserve"> GmbH</w:t>
      </w:r>
      <w:r w:rsidR="00067771">
        <w:rPr>
          <w:rFonts w:cs="Arial"/>
          <w:iCs/>
          <w:sz w:val="20"/>
          <w:szCs w:val="20"/>
        </w:rPr>
        <w:t>,</w:t>
      </w:r>
      <w:r w:rsidR="00E013CD" w:rsidRPr="00067771">
        <w:rPr>
          <w:rFonts w:cs="Arial"/>
          <w:iCs/>
          <w:sz w:val="20"/>
          <w:szCs w:val="20"/>
        </w:rPr>
        <w:t xml:space="preserve"> </w:t>
      </w:r>
      <w:r w:rsidR="00317810">
        <w:rPr>
          <w:rFonts w:cs="Arial"/>
          <w:iCs/>
          <w:sz w:val="20"/>
          <w:szCs w:val="20"/>
        </w:rPr>
        <w:t>Pfarrkirchen</w:t>
      </w:r>
      <w:r w:rsidR="00BD28D7" w:rsidRPr="00067771">
        <w:rPr>
          <w:rFonts w:cs="Arial"/>
          <w:iCs/>
          <w:sz w:val="20"/>
          <w:szCs w:val="20"/>
        </w:rPr>
        <w:t>.</w:t>
      </w:r>
    </w:p>
    <w:p w14:paraId="4216E28F" w14:textId="77777777" w:rsidR="004865BF" w:rsidRPr="00067771" w:rsidRDefault="004865BF" w:rsidP="004865BF">
      <w:pPr>
        <w:spacing w:line="360" w:lineRule="atLeast"/>
        <w:rPr>
          <w:rFonts w:cs="Arial"/>
          <w:sz w:val="20"/>
          <w:szCs w:val="20"/>
        </w:rPr>
      </w:pPr>
    </w:p>
    <w:p w14:paraId="02FE6C59" w14:textId="4153ADA3" w:rsidR="007B5B3C" w:rsidRPr="00067771" w:rsidRDefault="00E013CD" w:rsidP="004865BF">
      <w:pPr>
        <w:spacing w:line="360" w:lineRule="atLeast"/>
        <w:rPr>
          <w:rFonts w:cs="Arial"/>
          <w:iCs/>
          <w:sz w:val="20"/>
          <w:szCs w:val="20"/>
        </w:rPr>
      </w:pPr>
      <w:r w:rsidRPr="00067771">
        <w:rPr>
          <w:rFonts w:cs="Arial"/>
          <w:iCs/>
          <w:sz w:val="20"/>
          <w:szCs w:val="20"/>
        </w:rPr>
        <w:t xml:space="preserve">Die wirtschaftliche </w:t>
      </w:r>
      <w:r w:rsidR="00AF227A" w:rsidRPr="00067771">
        <w:rPr>
          <w:rFonts w:cs="Arial"/>
          <w:iCs/>
          <w:sz w:val="20"/>
          <w:szCs w:val="20"/>
        </w:rPr>
        <w:t xml:space="preserve">Beurteilung </w:t>
      </w:r>
      <w:r w:rsidRPr="00067771">
        <w:rPr>
          <w:rFonts w:cs="Arial"/>
          <w:iCs/>
          <w:sz w:val="20"/>
          <w:szCs w:val="20"/>
        </w:rPr>
        <w:t>der Verfahren</w:t>
      </w:r>
      <w:r w:rsidR="004865BF" w:rsidRPr="00067771">
        <w:rPr>
          <w:rFonts w:cs="Arial"/>
          <w:iCs/>
          <w:sz w:val="20"/>
          <w:szCs w:val="20"/>
        </w:rPr>
        <w:t xml:space="preserve"> basiert auf einem </w:t>
      </w:r>
      <w:r w:rsidR="00AF227A" w:rsidRPr="00067771">
        <w:rPr>
          <w:rFonts w:cs="Arial"/>
          <w:iCs/>
          <w:sz w:val="20"/>
          <w:szCs w:val="20"/>
        </w:rPr>
        <w:t>einheitlichen, vereinba</w:t>
      </w:r>
      <w:r w:rsidR="00FD7A0F" w:rsidRPr="00067771">
        <w:rPr>
          <w:rFonts w:cs="Arial"/>
          <w:iCs/>
          <w:sz w:val="20"/>
          <w:szCs w:val="20"/>
        </w:rPr>
        <w:t>r</w:t>
      </w:r>
      <w:r w:rsidR="00AF227A" w:rsidRPr="00067771">
        <w:rPr>
          <w:rFonts w:cs="Arial"/>
          <w:iCs/>
          <w:sz w:val="20"/>
          <w:szCs w:val="20"/>
        </w:rPr>
        <w:t>te</w:t>
      </w:r>
      <w:r w:rsidR="00067771">
        <w:rPr>
          <w:rFonts w:cs="Arial"/>
          <w:iCs/>
          <w:sz w:val="20"/>
          <w:szCs w:val="20"/>
        </w:rPr>
        <w:t>n</w:t>
      </w:r>
      <w:r w:rsidR="00AF227A" w:rsidRPr="00067771">
        <w:rPr>
          <w:rFonts w:cs="Arial"/>
          <w:iCs/>
          <w:sz w:val="20"/>
          <w:szCs w:val="20"/>
        </w:rPr>
        <w:t xml:space="preserve"> </w:t>
      </w:r>
      <w:r w:rsidR="004865BF" w:rsidRPr="00067771">
        <w:rPr>
          <w:rFonts w:cs="Arial"/>
          <w:iCs/>
          <w:sz w:val="20"/>
          <w:szCs w:val="20"/>
        </w:rPr>
        <w:t xml:space="preserve">Preis- und Kostengerüst, das die Bedingungen </w:t>
      </w:r>
      <w:r w:rsidR="00AF227A" w:rsidRPr="00067771">
        <w:rPr>
          <w:rFonts w:cs="Arial"/>
          <w:iCs/>
          <w:sz w:val="20"/>
          <w:szCs w:val="20"/>
        </w:rPr>
        <w:t>des Anbaujahres und der</w:t>
      </w:r>
      <w:r w:rsidR="004865BF" w:rsidRPr="00067771">
        <w:rPr>
          <w:rFonts w:cs="Arial"/>
          <w:iCs/>
          <w:sz w:val="20"/>
          <w:szCs w:val="20"/>
        </w:rPr>
        <w:t xml:space="preserve"> Anbauregion </w:t>
      </w:r>
      <w:r w:rsidR="00AF227A" w:rsidRPr="00067771">
        <w:rPr>
          <w:rFonts w:cs="Arial"/>
          <w:iCs/>
          <w:sz w:val="20"/>
          <w:szCs w:val="20"/>
        </w:rPr>
        <w:t>widerspiegeln soll</w:t>
      </w:r>
      <w:r w:rsidR="004865BF" w:rsidRPr="00067771">
        <w:rPr>
          <w:rFonts w:cs="Arial"/>
          <w:iCs/>
          <w:sz w:val="20"/>
          <w:szCs w:val="20"/>
        </w:rPr>
        <w:t>. D</w:t>
      </w:r>
      <w:r w:rsidR="00FD7A0F" w:rsidRPr="00067771">
        <w:rPr>
          <w:rFonts w:cs="Arial"/>
          <w:iCs/>
          <w:sz w:val="20"/>
          <w:szCs w:val="20"/>
        </w:rPr>
        <w:t>as ist unter den diesjährigen Bedingungen schwierig, d</w:t>
      </w:r>
      <w:r w:rsidR="004865BF" w:rsidRPr="00067771">
        <w:rPr>
          <w:rFonts w:cs="Arial"/>
          <w:iCs/>
          <w:sz w:val="20"/>
          <w:szCs w:val="20"/>
        </w:rPr>
        <w:t xml:space="preserve">ie Offenlegung dieser </w:t>
      </w:r>
      <w:r w:rsidRPr="00067771">
        <w:rPr>
          <w:rFonts w:cs="Arial"/>
          <w:iCs/>
          <w:sz w:val="20"/>
          <w:szCs w:val="20"/>
        </w:rPr>
        <w:t>Rahmend</w:t>
      </w:r>
      <w:r w:rsidR="004865BF" w:rsidRPr="00067771">
        <w:rPr>
          <w:rFonts w:cs="Arial"/>
          <w:iCs/>
          <w:sz w:val="20"/>
          <w:szCs w:val="20"/>
        </w:rPr>
        <w:t xml:space="preserve">aten ermöglicht den Besuchern </w:t>
      </w:r>
      <w:r w:rsidR="00FD7A0F" w:rsidRPr="00067771">
        <w:rPr>
          <w:rFonts w:cs="Arial"/>
          <w:iCs/>
          <w:sz w:val="20"/>
          <w:szCs w:val="20"/>
        </w:rPr>
        <w:t xml:space="preserve">jedoch den </w:t>
      </w:r>
      <w:r w:rsidR="004865BF" w:rsidRPr="00067771">
        <w:rPr>
          <w:rFonts w:cs="Arial"/>
          <w:iCs/>
          <w:sz w:val="20"/>
          <w:szCs w:val="20"/>
        </w:rPr>
        <w:t xml:space="preserve">Vergleich mit dem eigenen Betrieb. </w:t>
      </w:r>
    </w:p>
    <w:p w14:paraId="1475E7E0" w14:textId="77777777" w:rsidR="004865BF" w:rsidRPr="00067771" w:rsidRDefault="004865BF" w:rsidP="008374EB">
      <w:pPr>
        <w:spacing w:line="360" w:lineRule="atLeast"/>
        <w:rPr>
          <w:rFonts w:cs="Arial"/>
          <w:sz w:val="20"/>
          <w:szCs w:val="20"/>
        </w:rPr>
      </w:pPr>
    </w:p>
    <w:p w14:paraId="0A4D467C" w14:textId="77777777" w:rsidR="00FF4C29" w:rsidRPr="0026002B" w:rsidRDefault="006B67DC" w:rsidP="00FF4C29">
      <w:pPr>
        <w:spacing w:line="360" w:lineRule="atLeast"/>
        <w:rPr>
          <w:rFonts w:cs="Arial"/>
          <w:i/>
          <w:color w:val="000000"/>
          <w:sz w:val="20"/>
          <w:szCs w:val="20"/>
        </w:rPr>
      </w:pPr>
      <w:r w:rsidRPr="0026002B">
        <w:rPr>
          <w:i/>
          <w:sz w:val="20"/>
          <w:szCs w:val="20"/>
        </w:rPr>
        <w:t>Die DLG-</w:t>
      </w:r>
      <w:proofErr w:type="spellStart"/>
      <w:r w:rsidRPr="0026002B">
        <w:rPr>
          <w:i/>
          <w:sz w:val="20"/>
          <w:szCs w:val="20"/>
        </w:rPr>
        <w:t>Feldtage</w:t>
      </w:r>
      <w:proofErr w:type="spellEnd"/>
      <w:r w:rsidRPr="0026002B">
        <w:rPr>
          <w:i/>
          <w:sz w:val="20"/>
          <w:szCs w:val="20"/>
        </w:rPr>
        <w:t xml:space="preserve"> finden vom </w:t>
      </w:r>
      <w:r w:rsidR="005D1D2A" w:rsidRPr="0026002B">
        <w:rPr>
          <w:i/>
          <w:sz w:val="20"/>
          <w:szCs w:val="20"/>
        </w:rPr>
        <w:t>1</w:t>
      </w:r>
      <w:r w:rsidR="00E31175" w:rsidRPr="0026002B">
        <w:rPr>
          <w:i/>
          <w:sz w:val="20"/>
          <w:szCs w:val="20"/>
        </w:rPr>
        <w:t>4</w:t>
      </w:r>
      <w:r w:rsidRPr="0026002B">
        <w:rPr>
          <w:i/>
          <w:sz w:val="20"/>
          <w:szCs w:val="20"/>
        </w:rPr>
        <w:t xml:space="preserve">. bis </w:t>
      </w:r>
      <w:r w:rsidR="000F450B" w:rsidRPr="0026002B">
        <w:rPr>
          <w:i/>
          <w:sz w:val="20"/>
          <w:szCs w:val="20"/>
        </w:rPr>
        <w:t>1</w:t>
      </w:r>
      <w:r w:rsidR="00E31175" w:rsidRPr="0026002B">
        <w:rPr>
          <w:i/>
          <w:sz w:val="20"/>
          <w:szCs w:val="20"/>
        </w:rPr>
        <w:t>6</w:t>
      </w:r>
      <w:r w:rsidRPr="0026002B">
        <w:rPr>
          <w:i/>
          <w:sz w:val="20"/>
          <w:szCs w:val="20"/>
        </w:rPr>
        <w:t>. Juni 20</w:t>
      </w:r>
      <w:r w:rsidR="00E31175" w:rsidRPr="0026002B">
        <w:rPr>
          <w:i/>
          <w:sz w:val="20"/>
          <w:szCs w:val="20"/>
        </w:rPr>
        <w:t>22</w:t>
      </w:r>
      <w:r w:rsidR="00993C1D" w:rsidRPr="0026002B">
        <w:rPr>
          <w:i/>
          <w:sz w:val="20"/>
          <w:szCs w:val="20"/>
        </w:rPr>
        <w:t xml:space="preserve"> </w:t>
      </w:r>
      <w:r w:rsidR="00541310" w:rsidRPr="0026002B">
        <w:rPr>
          <w:i/>
          <w:sz w:val="20"/>
          <w:szCs w:val="20"/>
        </w:rPr>
        <w:t>statt.</w:t>
      </w:r>
      <w:r w:rsidRPr="0026002B">
        <w:rPr>
          <w:i/>
          <w:sz w:val="20"/>
          <w:szCs w:val="20"/>
        </w:rPr>
        <w:t xml:space="preserve"> Sie werden von der DLG in </w:t>
      </w:r>
      <w:r w:rsidR="00E31175" w:rsidRPr="0026002B">
        <w:rPr>
          <w:i/>
          <w:sz w:val="20"/>
          <w:szCs w:val="20"/>
        </w:rPr>
        <w:t>Zusammenarbeit mit dem Ministerium für Ernährung, Ländlichen Raum und Verbraucherschutz Baden-Württemberg (MLR), der Raiffeisen Waren-Zentrale Rhein-Main eG Köln gemeinsam mit der Raiffeisen Waren GmbH Kassel, der ZG Raiffeisen Karlsruhe und der Vereinigten Hagelversicherung. Als Fachpartner fungieren die Union zur Förderung der Öl- und Proteinpflanzen (Berlin), die Bundesanstalt für Landwirtschaft (BLE) in Bonn, der Südzucker AG (Mannheim) und das Ministerium für Wirtschaft, Verkehr, Landwirtschaft und Weinbau (MWVLW), Rheinland-Pfalz in Mainz.</w:t>
      </w:r>
    </w:p>
    <w:p w14:paraId="5195A8CF" w14:textId="77777777" w:rsidR="00541310" w:rsidRDefault="00541310" w:rsidP="008374EB">
      <w:pPr>
        <w:tabs>
          <w:tab w:val="left" w:pos="3828"/>
        </w:tabs>
        <w:spacing w:line="360" w:lineRule="atLeast"/>
        <w:rPr>
          <w:rFonts w:cs="Arial"/>
          <w:color w:val="000000"/>
          <w:sz w:val="20"/>
        </w:rPr>
      </w:pPr>
    </w:p>
    <w:p w14:paraId="7579FC04" w14:textId="4429C133" w:rsidR="00541310" w:rsidRDefault="00541310" w:rsidP="008374EB">
      <w:pPr>
        <w:tabs>
          <w:tab w:val="left" w:pos="3828"/>
        </w:tabs>
        <w:spacing w:line="360" w:lineRule="atLeas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lastRenderedPageBreak/>
        <w:t>Interessenten erhalten weitere Informationen bei der DLG</w:t>
      </w:r>
      <w:r w:rsidR="00067771">
        <w:rPr>
          <w:rFonts w:cs="Arial"/>
          <w:color w:val="000000"/>
          <w:sz w:val="20"/>
        </w:rPr>
        <w:t>,</w:t>
      </w:r>
      <w:r>
        <w:rPr>
          <w:rFonts w:cs="Arial"/>
          <w:color w:val="000000"/>
          <w:sz w:val="20"/>
        </w:rPr>
        <w:t xml:space="preserve"> Ansprechpartner ist Dr. Reinhard Roßberg, Tel.: </w:t>
      </w:r>
      <w:r w:rsidR="00067771">
        <w:rPr>
          <w:rFonts w:cs="Arial"/>
          <w:color w:val="000000"/>
          <w:sz w:val="20"/>
        </w:rPr>
        <w:t>+49(</w:t>
      </w:r>
      <w:r w:rsidR="00FD7A0F">
        <w:rPr>
          <w:rFonts w:cs="Arial"/>
          <w:color w:val="000000"/>
          <w:sz w:val="20"/>
        </w:rPr>
        <w:t>0</w:t>
      </w:r>
      <w:r w:rsidR="00067771">
        <w:rPr>
          <w:rFonts w:cs="Arial"/>
          <w:color w:val="000000"/>
          <w:sz w:val="20"/>
        </w:rPr>
        <w:t>)</w:t>
      </w:r>
      <w:r w:rsidR="00FD7A0F">
        <w:rPr>
          <w:rFonts w:cs="Arial"/>
          <w:color w:val="000000"/>
          <w:sz w:val="20"/>
        </w:rPr>
        <w:t>175 69 61 538</w:t>
      </w:r>
      <w:r>
        <w:rPr>
          <w:rFonts w:cs="Arial"/>
          <w:color w:val="000000"/>
          <w:sz w:val="20"/>
        </w:rPr>
        <w:t xml:space="preserve"> bzw. E-Mail: </w:t>
      </w:r>
      <w:hyperlink r:id="rId8" w:history="1">
        <w:r w:rsidR="004865BF" w:rsidRPr="002C4CC8">
          <w:rPr>
            <w:rStyle w:val="Hyperlink"/>
            <w:rFonts w:cs="Arial"/>
            <w:sz w:val="20"/>
          </w:rPr>
          <w:t>r.rossberg@dlg.org</w:t>
        </w:r>
      </w:hyperlink>
      <w:r>
        <w:rPr>
          <w:rFonts w:cs="Arial"/>
          <w:color w:val="000000"/>
          <w:sz w:val="20"/>
        </w:rPr>
        <w:t>.</w:t>
      </w:r>
    </w:p>
    <w:p w14:paraId="63C61817" w14:textId="77777777" w:rsidR="004865BF" w:rsidRDefault="004865BF" w:rsidP="008374EB">
      <w:pPr>
        <w:tabs>
          <w:tab w:val="left" w:pos="3828"/>
        </w:tabs>
        <w:spacing w:line="360" w:lineRule="atLeast"/>
        <w:rPr>
          <w:rFonts w:cs="Arial"/>
          <w:color w:val="000000"/>
          <w:sz w:val="20"/>
        </w:rPr>
      </w:pPr>
    </w:p>
    <w:p w14:paraId="41972743" w14:textId="77777777" w:rsidR="004865BF" w:rsidRDefault="004865BF" w:rsidP="008374EB">
      <w:pPr>
        <w:tabs>
          <w:tab w:val="left" w:pos="3828"/>
        </w:tabs>
        <w:spacing w:line="360" w:lineRule="atLeast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Weitere Informationen zu den DLG-Feldtage</w:t>
      </w:r>
      <w:r w:rsidR="00FB74C2">
        <w:rPr>
          <w:rFonts w:cs="Arial"/>
          <w:color w:val="000000"/>
          <w:sz w:val="20"/>
        </w:rPr>
        <w:t>n</w:t>
      </w:r>
      <w:r>
        <w:rPr>
          <w:rFonts w:cs="Arial"/>
          <w:color w:val="000000"/>
          <w:sz w:val="20"/>
        </w:rPr>
        <w:t xml:space="preserve"> 20</w:t>
      </w:r>
      <w:r w:rsidR="00E31175">
        <w:rPr>
          <w:rFonts w:cs="Arial"/>
          <w:color w:val="000000"/>
          <w:sz w:val="20"/>
        </w:rPr>
        <w:t>22</w:t>
      </w:r>
      <w:r>
        <w:rPr>
          <w:rFonts w:cs="Arial"/>
          <w:color w:val="000000"/>
          <w:sz w:val="20"/>
        </w:rPr>
        <w:t xml:space="preserve">: </w:t>
      </w:r>
      <w:hyperlink r:id="rId9" w:history="1">
        <w:r w:rsidR="00F046B9" w:rsidRPr="00C86B48">
          <w:rPr>
            <w:rStyle w:val="Hyperlink"/>
            <w:rFonts w:cs="Arial"/>
            <w:sz w:val="20"/>
          </w:rPr>
          <w:t>www.dlg-feldtage.de</w:t>
        </w:r>
      </w:hyperlink>
    </w:p>
    <w:sectPr w:rsidR="004865BF" w:rsidSect="00817006">
      <w:headerReference w:type="default" r:id="rId10"/>
      <w:pgSz w:w="11906" w:h="16838" w:code="9"/>
      <w:pgMar w:top="851" w:right="238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3A5C" w14:textId="77777777" w:rsidR="0071408C" w:rsidRDefault="0071408C">
      <w:r>
        <w:separator/>
      </w:r>
    </w:p>
  </w:endnote>
  <w:endnote w:type="continuationSeparator" w:id="0">
    <w:p w14:paraId="06E2E58D" w14:textId="77777777" w:rsidR="0071408C" w:rsidRDefault="0071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2D9B9" w14:textId="77777777" w:rsidR="0071408C" w:rsidRDefault="0071408C">
      <w:r>
        <w:separator/>
      </w:r>
    </w:p>
  </w:footnote>
  <w:footnote w:type="continuationSeparator" w:id="0">
    <w:p w14:paraId="39827DB7" w14:textId="77777777" w:rsidR="0071408C" w:rsidRDefault="0071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6D36" w14:textId="77777777" w:rsidR="000D6502" w:rsidRPr="00FF4C29" w:rsidRDefault="000D6502" w:rsidP="00FF4C29">
    <w:pPr>
      <w:pStyle w:val="Kopfzeile"/>
      <w:jc w:val="right"/>
      <w:rPr>
        <w:rStyle w:val="Seitenzahl"/>
        <w:rFonts w:ascii="Arial" w:hAnsi="Arial" w:cs="Arial"/>
        <w:szCs w:val="20"/>
      </w:rPr>
    </w:pPr>
    <w:r w:rsidRPr="00FF4C29">
      <w:rPr>
        <w:rFonts w:cs="Arial"/>
        <w:sz w:val="20"/>
        <w:szCs w:val="20"/>
      </w:rPr>
      <w:t xml:space="preserve">Seite </w:t>
    </w:r>
    <w:r w:rsidRPr="00FF4C29">
      <w:rPr>
        <w:rStyle w:val="Seitenzahl"/>
        <w:rFonts w:ascii="Arial" w:hAnsi="Arial" w:cs="Arial"/>
        <w:szCs w:val="20"/>
      </w:rPr>
      <w:fldChar w:fldCharType="begin"/>
    </w:r>
    <w:r w:rsidRPr="00FF4C29">
      <w:rPr>
        <w:rStyle w:val="Seitenzahl"/>
        <w:rFonts w:ascii="Arial" w:hAnsi="Arial" w:cs="Arial"/>
        <w:szCs w:val="20"/>
      </w:rPr>
      <w:instrText xml:space="preserve"> PAGE </w:instrText>
    </w:r>
    <w:r w:rsidRPr="00FF4C29">
      <w:rPr>
        <w:rStyle w:val="Seitenzahl"/>
        <w:rFonts w:ascii="Arial" w:hAnsi="Arial" w:cs="Arial"/>
        <w:szCs w:val="20"/>
      </w:rPr>
      <w:fldChar w:fldCharType="separate"/>
    </w:r>
    <w:r w:rsidR="00A0092E">
      <w:rPr>
        <w:rStyle w:val="Seitenzahl"/>
        <w:rFonts w:ascii="Arial" w:hAnsi="Arial" w:cs="Arial"/>
        <w:noProof/>
        <w:szCs w:val="20"/>
      </w:rPr>
      <w:t>4</w:t>
    </w:r>
    <w:r w:rsidRPr="00FF4C29">
      <w:rPr>
        <w:rStyle w:val="Seitenzahl"/>
        <w:rFonts w:ascii="Arial" w:hAnsi="Arial" w:cs="Arial"/>
        <w:szCs w:val="20"/>
      </w:rPr>
      <w:fldChar w:fldCharType="end"/>
    </w:r>
  </w:p>
  <w:p w14:paraId="2707A19C" w14:textId="77777777" w:rsidR="000D6502" w:rsidRPr="00FF4C29" w:rsidRDefault="000D6502">
    <w:pPr>
      <w:pStyle w:val="Kopfzeile"/>
      <w:rPr>
        <w:rStyle w:val="Seitenzahl"/>
        <w:rFonts w:ascii="Arial" w:hAnsi="Arial" w:cs="Arial"/>
        <w:szCs w:val="20"/>
      </w:rPr>
    </w:pPr>
  </w:p>
  <w:p w14:paraId="6ACFB436" w14:textId="77777777" w:rsidR="000D6502" w:rsidRPr="00FF4C29" w:rsidRDefault="000D6502">
    <w:pPr>
      <w:pStyle w:val="Kopfzeile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281D3D"/>
    <w:multiLevelType w:val="multilevel"/>
    <w:tmpl w:val="A2DE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61441"/>
    <w:multiLevelType w:val="multilevel"/>
    <w:tmpl w:val="4B5A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A5017C"/>
    <w:multiLevelType w:val="singleLevel"/>
    <w:tmpl w:val="56568D20"/>
    <w:lvl w:ilvl="0">
      <w:start w:val="1"/>
      <w:numFmt w:val="decimal"/>
      <w:pStyle w:val="aufzhl1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4" w15:restartNumberingAfterBreak="0">
    <w:nsid w:val="0A575893"/>
    <w:multiLevelType w:val="singleLevel"/>
    <w:tmpl w:val="06DED886"/>
    <w:lvl w:ilvl="0">
      <w:start w:val="1"/>
      <w:numFmt w:val="bullet"/>
      <w:pStyle w:val="staufz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 w15:restartNumberingAfterBreak="0">
    <w:nsid w:val="14C2797C"/>
    <w:multiLevelType w:val="hybridMultilevel"/>
    <w:tmpl w:val="D38C4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95512"/>
    <w:multiLevelType w:val="multilevel"/>
    <w:tmpl w:val="6AF478A2"/>
    <w:lvl w:ilvl="0">
      <w:start w:val="1"/>
      <w:numFmt w:val="decimal"/>
      <w:pStyle w:val="F6NrListe"/>
      <w:lvlText w:val="%1."/>
      <w:lvlJc w:val="left"/>
      <w:pPr>
        <w:tabs>
          <w:tab w:val="num" w:pos="482"/>
        </w:tabs>
        <w:ind w:left="482" w:hanging="482"/>
      </w:pPr>
      <w:rPr>
        <w:rFonts w:ascii="Optima" w:hAnsi="Optima" w:cs="Times New Roman" w:hint="default"/>
        <w:b/>
        <w:i w:val="0"/>
        <w:sz w:val="24"/>
      </w:rPr>
    </w:lvl>
    <w:lvl w:ilvl="1">
      <w:start w:val="1"/>
      <w:numFmt w:val="decimal"/>
      <w:lvlText w:val="%1.%2."/>
      <w:lvlJc w:val="right"/>
      <w:pPr>
        <w:tabs>
          <w:tab w:val="num" w:pos="1191"/>
        </w:tabs>
        <w:ind w:left="1191" w:hanging="340"/>
      </w:pPr>
      <w:rPr>
        <w:rFonts w:cs="Times New Roman"/>
      </w:rPr>
    </w:lvl>
    <w:lvl w:ilvl="2">
      <w:start w:val="1"/>
      <w:numFmt w:val="decimal"/>
      <w:lvlText w:val=" %1.%2.%3."/>
      <w:lvlJc w:val="right"/>
      <w:pPr>
        <w:tabs>
          <w:tab w:val="num" w:pos="2211"/>
        </w:tabs>
        <w:ind w:left="2211" w:hanging="39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8C337D1"/>
    <w:multiLevelType w:val="singleLevel"/>
    <w:tmpl w:val="6C42B368"/>
    <w:lvl w:ilvl="0">
      <w:start w:val="1"/>
      <w:numFmt w:val="bullet"/>
      <w:pStyle w:val="aufzhl2"/>
      <w:lvlText w:val="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</w:abstractNum>
  <w:abstractNum w:abstractNumId="8" w15:restartNumberingAfterBreak="0">
    <w:nsid w:val="1E305D8C"/>
    <w:multiLevelType w:val="hybridMultilevel"/>
    <w:tmpl w:val="673286B8"/>
    <w:lvl w:ilvl="0" w:tplc="AD9E1D2A">
      <w:start w:val="1"/>
      <w:numFmt w:val="none"/>
      <w:pStyle w:val="ber11"/>
      <w:lvlText w:val="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A00456"/>
    <w:multiLevelType w:val="hybridMultilevel"/>
    <w:tmpl w:val="0610D2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0ADD"/>
    <w:multiLevelType w:val="multilevel"/>
    <w:tmpl w:val="E8F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9272DE"/>
    <w:multiLevelType w:val="singleLevel"/>
    <w:tmpl w:val="3AF0980C"/>
    <w:lvl w:ilvl="0">
      <w:start w:val="1"/>
      <w:numFmt w:val="bullet"/>
      <w:pStyle w:val="foein05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358A2AEC"/>
    <w:multiLevelType w:val="singleLevel"/>
    <w:tmpl w:val="7A7C44A4"/>
    <w:lvl w:ilvl="0">
      <w:start w:val="1"/>
      <w:numFmt w:val="bullet"/>
      <w:pStyle w:val="foein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3B96393F"/>
    <w:multiLevelType w:val="singleLevel"/>
    <w:tmpl w:val="35C2C7F6"/>
    <w:lvl w:ilvl="0">
      <w:start w:val="1"/>
      <w:numFmt w:val="bullet"/>
      <w:pStyle w:val="Absatz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4" w15:restartNumberingAfterBreak="0">
    <w:nsid w:val="3C7F1AD7"/>
    <w:multiLevelType w:val="singleLevel"/>
    <w:tmpl w:val="B2D2D5E4"/>
    <w:lvl w:ilvl="0">
      <w:start w:val="1"/>
      <w:numFmt w:val="bullet"/>
      <w:pStyle w:val="foein2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3FA5586D"/>
    <w:multiLevelType w:val="hybridMultilevel"/>
    <w:tmpl w:val="A3AA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E68F3"/>
    <w:multiLevelType w:val="singleLevel"/>
    <w:tmpl w:val="D6B6A1BC"/>
    <w:lvl w:ilvl="0">
      <w:start w:val="1"/>
      <w:numFmt w:val="bullet"/>
      <w:pStyle w:val="staufz"/>
      <w:lvlText w:val=""/>
      <w:lvlJc w:val="left"/>
      <w:pPr>
        <w:tabs>
          <w:tab w:val="num" w:pos="502"/>
        </w:tabs>
        <w:ind w:left="426" w:hanging="284"/>
      </w:pPr>
      <w:rPr>
        <w:rFonts w:ascii="Symbol" w:hAnsi="Symbol" w:hint="default"/>
      </w:rPr>
    </w:lvl>
  </w:abstractNum>
  <w:abstractNum w:abstractNumId="17" w15:restartNumberingAfterBreak="0">
    <w:nsid w:val="56F65A13"/>
    <w:multiLevelType w:val="multilevel"/>
    <w:tmpl w:val="BD24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1158BC"/>
    <w:multiLevelType w:val="singleLevel"/>
    <w:tmpl w:val="C834FF66"/>
    <w:lvl w:ilvl="0">
      <w:start w:val="1"/>
      <w:numFmt w:val="bullet"/>
      <w:pStyle w:val="muo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72BA092C"/>
    <w:multiLevelType w:val="multilevel"/>
    <w:tmpl w:val="C07833D6"/>
    <w:lvl w:ilvl="0">
      <w:start w:val="1"/>
      <w:numFmt w:val="decimal"/>
      <w:isLgl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3"/>
      <w:numFmt w:val="none"/>
      <w:lvlRestart w:val="0"/>
      <w:lvlText w:val="2.1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78F526D1"/>
    <w:multiLevelType w:val="multilevel"/>
    <w:tmpl w:val="A712FF24"/>
    <w:lvl w:ilvl="0">
      <w:start w:val="1"/>
      <w:numFmt w:val="decimal"/>
      <w:isLgl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Restart w:val="0"/>
      <w:pStyle w:val="ber1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8"/>
  </w:num>
  <w:num w:numId="13">
    <w:abstractNumId w:val="2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5"/>
  </w:num>
  <w:num w:numId="19">
    <w:abstractNumId w:val="10"/>
  </w:num>
  <w:num w:numId="20">
    <w:abstractNumId w:val="1"/>
  </w:num>
  <w:num w:numId="21">
    <w:abstractNumId w:val="2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7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13"/>
    <w:rsid w:val="00000A3E"/>
    <w:rsid w:val="00001B13"/>
    <w:rsid w:val="00003136"/>
    <w:rsid w:val="000046ED"/>
    <w:rsid w:val="0000598D"/>
    <w:rsid w:val="00005D82"/>
    <w:rsid w:val="00007868"/>
    <w:rsid w:val="00007A96"/>
    <w:rsid w:val="00010F9F"/>
    <w:rsid w:val="0001178D"/>
    <w:rsid w:val="00012218"/>
    <w:rsid w:val="00012FB2"/>
    <w:rsid w:val="0001435F"/>
    <w:rsid w:val="0001443C"/>
    <w:rsid w:val="000146D5"/>
    <w:rsid w:val="000171F9"/>
    <w:rsid w:val="00022A95"/>
    <w:rsid w:val="000253A0"/>
    <w:rsid w:val="00025A50"/>
    <w:rsid w:val="000271E5"/>
    <w:rsid w:val="0003042E"/>
    <w:rsid w:val="00031B52"/>
    <w:rsid w:val="00033565"/>
    <w:rsid w:val="00034127"/>
    <w:rsid w:val="00034BA9"/>
    <w:rsid w:val="00036720"/>
    <w:rsid w:val="0003674B"/>
    <w:rsid w:val="00037048"/>
    <w:rsid w:val="00037090"/>
    <w:rsid w:val="00037188"/>
    <w:rsid w:val="00037A69"/>
    <w:rsid w:val="000438D8"/>
    <w:rsid w:val="000470E1"/>
    <w:rsid w:val="00047AF0"/>
    <w:rsid w:val="0005015A"/>
    <w:rsid w:val="00050327"/>
    <w:rsid w:val="00050651"/>
    <w:rsid w:val="000510B3"/>
    <w:rsid w:val="000527C7"/>
    <w:rsid w:val="00053F13"/>
    <w:rsid w:val="00054A7A"/>
    <w:rsid w:val="000555B4"/>
    <w:rsid w:val="000565D3"/>
    <w:rsid w:val="000601E5"/>
    <w:rsid w:val="00061575"/>
    <w:rsid w:val="00061FC6"/>
    <w:rsid w:val="000625EB"/>
    <w:rsid w:val="00062E5F"/>
    <w:rsid w:val="00063B32"/>
    <w:rsid w:val="00064295"/>
    <w:rsid w:val="000644AD"/>
    <w:rsid w:val="00067771"/>
    <w:rsid w:val="00067B41"/>
    <w:rsid w:val="0007115D"/>
    <w:rsid w:val="000715F8"/>
    <w:rsid w:val="00072489"/>
    <w:rsid w:val="00073321"/>
    <w:rsid w:val="000735FE"/>
    <w:rsid w:val="00076D53"/>
    <w:rsid w:val="0008226E"/>
    <w:rsid w:val="00085507"/>
    <w:rsid w:val="00085F66"/>
    <w:rsid w:val="000860E2"/>
    <w:rsid w:val="00087BE1"/>
    <w:rsid w:val="000906BF"/>
    <w:rsid w:val="00090B90"/>
    <w:rsid w:val="00091819"/>
    <w:rsid w:val="00092E66"/>
    <w:rsid w:val="00092EB1"/>
    <w:rsid w:val="000930F9"/>
    <w:rsid w:val="00093FDB"/>
    <w:rsid w:val="00094348"/>
    <w:rsid w:val="00095FE6"/>
    <w:rsid w:val="000A0CDC"/>
    <w:rsid w:val="000A19B0"/>
    <w:rsid w:val="000A23CA"/>
    <w:rsid w:val="000A2410"/>
    <w:rsid w:val="000A435A"/>
    <w:rsid w:val="000A5652"/>
    <w:rsid w:val="000A5926"/>
    <w:rsid w:val="000A6557"/>
    <w:rsid w:val="000B425E"/>
    <w:rsid w:val="000C148C"/>
    <w:rsid w:val="000C43E9"/>
    <w:rsid w:val="000C46C5"/>
    <w:rsid w:val="000C5BE9"/>
    <w:rsid w:val="000C794B"/>
    <w:rsid w:val="000C7E90"/>
    <w:rsid w:val="000C7F2C"/>
    <w:rsid w:val="000D06E3"/>
    <w:rsid w:val="000D0D01"/>
    <w:rsid w:val="000D1B19"/>
    <w:rsid w:val="000D1F48"/>
    <w:rsid w:val="000D3D1C"/>
    <w:rsid w:val="000D4B35"/>
    <w:rsid w:val="000D4BA3"/>
    <w:rsid w:val="000D4C40"/>
    <w:rsid w:val="000D512D"/>
    <w:rsid w:val="000D6191"/>
    <w:rsid w:val="000D6502"/>
    <w:rsid w:val="000D6B58"/>
    <w:rsid w:val="000E091E"/>
    <w:rsid w:val="000E3B0D"/>
    <w:rsid w:val="000E4FAF"/>
    <w:rsid w:val="000E5B95"/>
    <w:rsid w:val="000E7496"/>
    <w:rsid w:val="000F0EDD"/>
    <w:rsid w:val="000F132B"/>
    <w:rsid w:val="000F3A24"/>
    <w:rsid w:val="000F450B"/>
    <w:rsid w:val="000F5F5F"/>
    <w:rsid w:val="000F6614"/>
    <w:rsid w:val="000F695B"/>
    <w:rsid w:val="000F7704"/>
    <w:rsid w:val="00101E38"/>
    <w:rsid w:val="001054FF"/>
    <w:rsid w:val="00105CDA"/>
    <w:rsid w:val="00110303"/>
    <w:rsid w:val="00110864"/>
    <w:rsid w:val="00110D4D"/>
    <w:rsid w:val="00111DC5"/>
    <w:rsid w:val="00112694"/>
    <w:rsid w:val="00113BA5"/>
    <w:rsid w:val="00115054"/>
    <w:rsid w:val="001160F1"/>
    <w:rsid w:val="00116F33"/>
    <w:rsid w:val="0011714F"/>
    <w:rsid w:val="00122A95"/>
    <w:rsid w:val="0012432B"/>
    <w:rsid w:val="0012519A"/>
    <w:rsid w:val="0012597F"/>
    <w:rsid w:val="00125EC8"/>
    <w:rsid w:val="001262AF"/>
    <w:rsid w:val="0013012D"/>
    <w:rsid w:val="001305D7"/>
    <w:rsid w:val="00131808"/>
    <w:rsid w:val="00131869"/>
    <w:rsid w:val="0013222C"/>
    <w:rsid w:val="00132EBE"/>
    <w:rsid w:val="00133654"/>
    <w:rsid w:val="00134103"/>
    <w:rsid w:val="001346EE"/>
    <w:rsid w:val="00134B31"/>
    <w:rsid w:val="00140C31"/>
    <w:rsid w:val="00142EB3"/>
    <w:rsid w:val="001435BE"/>
    <w:rsid w:val="00145CB7"/>
    <w:rsid w:val="001467CD"/>
    <w:rsid w:val="00146FCC"/>
    <w:rsid w:val="0014791D"/>
    <w:rsid w:val="00147FF8"/>
    <w:rsid w:val="00150114"/>
    <w:rsid w:val="00150D5D"/>
    <w:rsid w:val="00151966"/>
    <w:rsid w:val="00151C9E"/>
    <w:rsid w:val="00151FFD"/>
    <w:rsid w:val="001525C4"/>
    <w:rsid w:val="00152D18"/>
    <w:rsid w:val="0015422B"/>
    <w:rsid w:val="001564C5"/>
    <w:rsid w:val="00156C7F"/>
    <w:rsid w:val="001578A6"/>
    <w:rsid w:val="00161693"/>
    <w:rsid w:val="001620CA"/>
    <w:rsid w:val="00162682"/>
    <w:rsid w:val="00162B77"/>
    <w:rsid w:val="00163B17"/>
    <w:rsid w:val="001644B1"/>
    <w:rsid w:val="00165C87"/>
    <w:rsid w:val="00170AC0"/>
    <w:rsid w:val="00172598"/>
    <w:rsid w:val="001732AA"/>
    <w:rsid w:val="00175527"/>
    <w:rsid w:val="001766BC"/>
    <w:rsid w:val="00176B95"/>
    <w:rsid w:val="00176C0B"/>
    <w:rsid w:val="0017758F"/>
    <w:rsid w:val="00183D1B"/>
    <w:rsid w:val="00183EB0"/>
    <w:rsid w:val="001851AA"/>
    <w:rsid w:val="00186203"/>
    <w:rsid w:val="0018663A"/>
    <w:rsid w:val="0018750D"/>
    <w:rsid w:val="00191112"/>
    <w:rsid w:val="0019182E"/>
    <w:rsid w:val="00192EB3"/>
    <w:rsid w:val="0019346C"/>
    <w:rsid w:val="00194E3F"/>
    <w:rsid w:val="0019601B"/>
    <w:rsid w:val="001969E2"/>
    <w:rsid w:val="00196F7D"/>
    <w:rsid w:val="001A0CCF"/>
    <w:rsid w:val="001A0EF2"/>
    <w:rsid w:val="001A1228"/>
    <w:rsid w:val="001A1906"/>
    <w:rsid w:val="001A2CDF"/>
    <w:rsid w:val="001A4E3C"/>
    <w:rsid w:val="001A74F1"/>
    <w:rsid w:val="001B0F40"/>
    <w:rsid w:val="001B27E8"/>
    <w:rsid w:val="001B40B8"/>
    <w:rsid w:val="001B43B6"/>
    <w:rsid w:val="001B4BE7"/>
    <w:rsid w:val="001C0853"/>
    <w:rsid w:val="001C162F"/>
    <w:rsid w:val="001C1684"/>
    <w:rsid w:val="001C2ACD"/>
    <w:rsid w:val="001C3A04"/>
    <w:rsid w:val="001C509D"/>
    <w:rsid w:val="001C5343"/>
    <w:rsid w:val="001C6E76"/>
    <w:rsid w:val="001C7DF0"/>
    <w:rsid w:val="001C7E23"/>
    <w:rsid w:val="001D01E8"/>
    <w:rsid w:val="001D273F"/>
    <w:rsid w:val="001D2A23"/>
    <w:rsid w:val="001D75BE"/>
    <w:rsid w:val="001D7D49"/>
    <w:rsid w:val="001E2EBD"/>
    <w:rsid w:val="001E3E41"/>
    <w:rsid w:val="001E55DA"/>
    <w:rsid w:val="001E5765"/>
    <w:rsid w:val="001E6F55"/>
    <w:rsid w:val="001E6F7D"/>
    <w:rsid w:val="001E7929"/>
    <w:rsid w:val="001F049C"/>
    <w:rsid w:val="001F059F"/>
    <w:rsid w:val="001F2A57"/>
    <w:rsid w:val="001F2BFD"/>
    <w:rsid w:val="001F2D99"/>
    <w:rsid w:val="001F4154"/>
    <w:rsid w:val="001F5FF0"/>
    <w:rsid w:val="001F62B9"/>
    <w:rsid w:val="001F7B2D"/>
    <w:rsid w:val="00201606"/>
    <w:rsid w:val="00202206"/>
    <w:rsid w:val="0020284F"/>
    <w:rsid w:val="00202B0C"/>
    <w:rsid w:val="00210E10"/>
    <w:rsid w:val="00211D3C"/>
    <w:rsid w:val="00212129"/>
    <w:rsid w:val="00214C7D"/>
    <w:rsid w:val="00216A4F"/>
    <w:rsid w:val="00217247"/>
    <w:rsid w:val="0022018C"/>
    <w:rsid w:val="00221A6A"/>
    <w:rsid w:val="00222473"/>
    <w:rsid w:val="00222D05"/>
    <w:rsid w:val="002234CB"/>
    <w:rsid w:val="002252E7"/>
    <w:rsid w:val="00225C60"/>
    <w:rsid w:val="002260E1"/>
    <w:rsid w:val="00227027"/>
    <w:rsid w:val="0023032D"/>
    <w:rsid w:val="0023127E"/>
    <w:rsid w:val="00231E64"/>
    <w:rsid w:val="00232A9B"/>
    <w:rsid w:val="002344E3"/>
    <w:rsid w:val="00234E90"/>
    <w:rsid w:val="00235C0C"/>
    <w:rsid w:val="0023654B"/>
    <w:rsid w:val="00236D6A"/>
    <w:rsid w:val="00237A0C"/>
    <w:rsid w:val="002407AE"/>
    <w:rsid w:val="00240898"/>
    <w:rsid w:val="00241BDD"/>
    <w:rsid w:val="00241C87"/>
    <w:rsid w:val="00241DC8"/>
    <w:rsid w:val="002452E7"/>
    <w:rsid w:val="00245662"/>
    <w:rsid w:val="00245CAB"/>
    <w:rsid w:val="0024693E"/>
    <w:rsid w:val="00247125"/>
    <w:rsid w:val="00253A03"/>
    <w:rsid w:val="00254427"/>
    <w:rsid w:val="00254D3E"/>
    <w:rsid w:val="00257DA6"/>
    <w:rsid w:val="0026002B"/>
    <w:rsid w:val="00261486"/>
    <w:rsid w:val="00262264"/>
    <w:rsid w:val="00264559"/>
    <w:rsid w:val="00264F37"/>
    <w:rsid w:val="002657B5"/>
    <w:rsid w:val="0026779E"/>
    <w:rsid w:val="00271322"/>
    <w:rsid w:val="00273D66"/>
    <w:rsid w:val="00273EA3"/>
    <w:rsid w:val="00274883"/>
    <w:rsid w:val="00274936"/>
    <w:rsid w:val="002766D4"/>
    <w:rsid w:val="0027676C"/>
    <w:rsid w:val="00277294"/>
    <w:rsid w:val="00281D87"/>
    <w:rsid w:val="0028522E"/>
    <w:rsid w:val="00285AA9"/>
    <w:rsid w:val="002905C0"/>
    <w:rsid w:val="00290748"/>
    <w:rsid w:val="00291173"/>
    <w:rsid w:val="00291383"/>
    <w:rsid w:val="002915EE"/>
    <w:rsid w:val="00292853"/>
    <w:rsid w:val="00293433"/>
    <w:rsid w:val="0029384B"/>
    <w:rsid w:val="00296477"/>
    <w:rsid w:val="00297056"/>
    <w:rsid w:val="002A04C8"/>
    <w:rsid w:val="002A0716"/>
    <w:rsid w:val="002A196C"/>
    <w:rsid w:val="002A242F"/>
    <w:rsid w:val="002A2DB7"/>
    <w:rsid w:val="002A4F44"/>
    <w:rsid w:val="002A52A6"/>
    <w:rsid w:val="002A53E3"/>
    <w:rsid w:val="002B04EE"/>
    <w:rsid w:val="002B05AD"/>
    <w:rsid w:val="002B0C3C"/>
    <w:rsid w:val="002B1A93"/>
    <w:rsid w:val="002B3D9A"/>
    <w:rsid w:val="002B43AF"/>
    <w:rsid w:val="002B46D9"/>
    <w:rsid w:val="002B56BD"/>
    <w:rsid w:val="002B6734"/>
    <w:rsid w:val="002B78F0"/>
    <w:rsid w:val="002C1870"/>
    <w:rsid w:val="002C2F8D"/>
    <w:rsid w:val="002C3497"/>
    <w:rsid w:val="002C389C"/>
    <w:rsid w:val="002C3FAD"/>
    <w:rsid w:val="002C3FE8"/>
    <w:rsid w:val="002C7C75"/>
    <w:rsid w:val="002D1511"/>
    <w:rsid w:val="002D28F1"/>
    <w:rsid w:val="002D3C24"/>
    <w:rsid w:val="002D3EB6"/>
    <w:rsid w:val="002D4420"/>
    <w:rsid w:val="002D72AB"/>
    <w:rsid w:val="002D79D6"/>
    <w:rsid w:val="002E04B2"/>
    <w:rsid w:val="002E0DEB"/>
    <w:rsid w:val="002E171A"/>
    <w:rsid w:val="002E3819"/>
    <w:rsid w:val="002E46ED"/>
    <w:rsid w:val="002E484F"/>
    <w:rsid w:val="002E5D01"/>
    <w:rsid w:val="002F0404"/>
    <w:rsid w:val="002F0AC2"/>
    <w:rsid w:val="002F1DE9"/>
    <w:rsid w:val="002F46B9"/>
    <w:rsid w:val="002F58A2"/>
    <w:rsid w:val="002F5919"/>
    <w:rsid w:val="002F6A96"/>
    <w:rsid w:val="002F7480"/>
    <w:rsid w:val="0030294F"/>
    <w:rsid w:val="00303F41"/>
    <w:rsid w:val="003041FA"/>
    <w:rsid w:val="0030684C"/>
    <w:rsid w:val="003071B8"/>
    <w:rsid w:val="00311343"/>
    <w:rsid w:val="00311576"/>
    <w:rsid w:val="003121D2"/>
    <w:rsid w:val="003126EF"/>
    <w:rsid w:val="0031275B"/>
    <w:rsid w:val="00313ED4"/>
    <w:rsid w:val="0031416A"/>
    <w:rsid w:val="003146CB"/>
    <w:rsid w:val="00314A55"/>
    <w:rsid w:val="0031555D"/>
    <w:rsid w:val="003160EE"/>
    <w:rsid w:val="00316328"/>
    <w:rsid w:val="00317810"/>
    <w:rsid w:val="003205CD"/>
    <w:rsid w:val="00320F81"/>
    <w:rsid w:val="003211C9"/>
    <w:rsid w:val="003214F1"/>
    <w:rsid w:val="00321F76"/>
    <w:rsid w:val="0032214B"/>
    <w:rsid w:val="00322F22"/>
    <w:rsid w:val="00322F38"/>
    <w:rsid w:val="00323AE4"/>
    <w:rsid w:val="00324E6C"/>
    <w:rsid w:val="00325D4A"/>
    <w:rsid w:val="00325DCA"/>
    <w:rsid w:val="00326CF6"/>
    <w:rsid w:val="00326CF8"/>
    <w:rsid w:val="00327694"/>
    <w:rsid w:val="0033018F"/>
    <w:rsid w:val="003301BC"/>
    <w:rsid w:val="00330861"/>
    <w:rsid w:val="00332BEA"/>
    <w:rsid w:val="003341E0"/>
    <w:rsid w:val="0033423A"/>
    <w:rsid w:val="00335879"/>
    <w:rsid w:val="00340B01"/>
    <w:rsid w:val="00341FE1"/>
    <w:rsid w:val="0034516B"/>
    <w:rsid w:val="003458D0"/>
    <w:rsid w:val="0034782D"/>
    <w:rsid w:val="00347FF7"/>
    <w:rsid w:val="00350B14"/>
    <w:rsid w:val="0035222E"/>
    <w:rsid w:val="00352ED4"/>
    <w:rsid w:val="00353157"/>
    <w:rsid w:val="003543CA"/>
    <w:rsid w:val="003552EE"/>
    <w:rsid w:val="003556D5"/>
    <w:rsid w:val="003556E4"/>
    <w:rsid w:val="00356311"/>
    <w:rsid w:val="00356724"/>
    <w:rsid w:val="0036015F"/>
    <w:rsid w:val="00360A87"/>
    <w:rsid w:val="003631EA"/>
    <w:rsid w:val="00363874"/>
    <w:rsid w:val="00364409"/>
    <w:rsid w:val="0036503A"/>
    <w:rsid w:val="003654EA"/>
    <w:rsid w:val="0036642B"/>
    <w:rsid w:val="003710BD"/>
    <w:rsid w:val="003723E7"/>
    <w:rsid w:val="003734BF"/>
    <w:rsid w:val="00374F29"/>
    <w:rsid w:val="00376ABD"/>
    <w:rsid w:val="003813C7"/>
    <w:rsid w:val="00384524"/>
    <w:rsid w:val="0038513B"/>
    <w:rsid w:val="00385C0C"/>
    <w:rsid w:val="00387517"/>
    <w:rsid w:val="00387910"/>
    <w:rsid w:val="00387EE8"/>
    <w:rsid w:val="00393187"/>
    <w:rsid w:val="003933E9"/>
    <w:rsid w:val="00395E3F"/>
    <w:rsid w:val="003A03EA"/>
    <w:rsid w:val="003A1293"/>
    <w:rsid w:val="003A21A0"/>
    <w:rsid w:val="003A5044"/>
    <w:rsid w:val="003A543F"/>
    <w:rsid w:val="003A7525"/>
    <w:rsid w:val="003B24F5"/>
    <w:rsid w:val="003B37EA"/>
    <w:rsid w:val="003B44F5"/>
    <w:rsid w:val="003B755E"/>
    <w:rsid w:val="003C05F8"/>
    <w:rsid w:val="003C0D3B"/>
    <w:rsid w:val="003C3089"/>
    <w:rsid w:val="003C35CF"/>
    <w:rsid w:val="003C364D"/>
    <w:rsid w:val="003C5ACE"/>
    <w:rsid w:val="003C64EA"/>
    <w:rsid w:val="003D08BA"/>
    <w:rsid w:val="003D0DA2"/>
    <w:rsid w:val="003D12A5"/>
    <w:rsid w:val="003D30EC"/>
    <w:rsid w:val="003D364D"/>
    <w:rsid w:val="003D37B3"/>
    <w:rsid w:val="003D4433"/>
    <w:rsid w:val="003D598F"/>
    <w:rsid w:val="003D6B4C"/>
    <w:rsid w:val="003E19D8"/>
    <w:rsid w:val="003E35A7"/>
    <w:rsid w:val="003E558C"/>
    <w:rsid w:val="003E6596"/>
    <w:rsid w:val="003F003A"/>
    <w:rsid w:val="003F0463"/>
    <w:rsid w:val="003F19FB"/>
    <w:rsid w:val="003F323F"/>
    <w:rsid w:val="003F4DFA"/>
    <w:rsid w:val="003F5BAF"/>
    <w:rsid w:val="003F60FA"/>
    <w:rsid w:val="003F6883"/>
    <w:rsid w:val="004001F1"/>
    <w:rsid w:val="00400924"/>
    <w:rsid w:val="004031F5"/>
    <w:rsid w:val="0040341F"/>
    <w:rsid w:val="00405847"/>
    <w:rsid w:val="00405CF1"/>
    <w:rsid w:val="00407679"/>
    <w:rsid w:val="004110D4"/>
    <w:rsid w:val="004129C9"/>
    <w:rsid w:val="00413078"/>
    <w:rsid w:val="00413254"/>
    <w:rsid w:val="00415B5B"/>
    <w:rsid w:val="00417D99"/>
    <w:rsid w:val="00417FEC"/>
    <w:rsid w:val="00420B85"/>
    <w:rsid w:val="00422AE8"/>
    <w:rsid w:val="00424914"/>
    <w:rsid w:val="0043255B"/>
    <w:rsid w:val="00433235"/>
    <w:rsid w:val="0043355B"/>
    <w:rsid w:val="00434AEC"/>
    <w:rsid w:val="0043525D"/>
    <w:rsid w:val="00436353"/>
    <w:rsid w:val="00437106"/>
    <w:rsid w:val="00437107"/>
    <w:rsid w:val="00437909"/>
    <w:rsid w:val="004402CE"/>
    <w:rsid w:val="00442541"/>
    <w:rsid w:val="0044284C"/>
    <w:rsid w:val="004435DB"/>
    <w:rsid w:val="00443736"/>
    <w:rsid w:val="00444B4A"/>
    <w:rsid w:val="004452A1"/>
    <w:rsid w:val="00445524"/>
    <w:rsid w:val="00445626"/>
    <w:rsid w:val="0044672D"/>
    <w:rsid w:val="00450FB8"/>
    <w:rsid w:val="00451451"/>
    <w:rsid w:val="0045326E"/>
    <w:rsid w:val="00460489"/>
    <w:rsid w:val="00461AB8"/>
    <w:rsid w:val="00463CC3"/>
    <w:rsid w:val="00464771"/>
    <w:rsid w:val="004647EC"/>
    <w:rsid w:val="00466005"/>
    <w:rsid w:val="0046622C"/>
    <w:rsid w:val="00466CE7"/>
    <w:rsid w:val="00466DF1"/>
    <w:rsid w:val="00467D02"/>
    <w:rsid w:val="00475344"/>
    <w:rsid w:val="0048221B"/>
    <w:rsid w:val="004824AA"/>
    <w:rsid w:val="00482627"/>
    <w:rsid w:val="00485EB5"/>
    <w:rsid w:val="004865BF"/>
    <w:rsid w:val="00486F9E"/>
    <w:rsid w:val="004923AA"/>
    <w:rsid w:val="00493A9E"/>
    <w:rsid w:val="004A1CAA"/>
    <w:rsid w:val="004A2AD3"/>
    <w:rsid w:val="004A366E"/>
    <w:rsid w:val="004A416C"/>
    <w:rsid w:val="004A64C2"/>
    <w:rsid w:val="004A78FE"/>
    <w:rsid w:val="004B0ADB"/>
    <w:rsid w:val="004B19FA"/>
    <w:rsid w:val="004B384F"/>
    <w:rsid w:val="004B41F7"/>
    <w:rsid w:val="004B44D6"/>
    <w:rsid w:val="004B570C"/>
    <w:rsid w:val="004B63AA"/>
    <w:rsid w:val="004B6AE4"/>
    <w:rsid w:val="004B75F9"/>
    <w:rsid w:val="004B7D66"/>
    <w:rsid w:val="004C06BA"/>
    <w:rsid w:val="004C1E50"/>
    <w:rsid w:val="004C1F1D"/>
    <w:rsid w:val="004C253B"/>
    <w:rsid w:val="004C2916"/>
    <w:rsid w:val="004C2CEF"/>
    <w:rsid w:val="004C3B33"/>
    <w:rsid w:val="004D05D0"/>
    <w:rsid w:val="004D1393"/>
    <w:rsid w:val="004D5079"/>
    <w:rsid w:val="004D519C"/>
    <w:rsid w:val="004E299F"/>
    <w:rsid w:val="004E45C0"/>
    <w:rsid w:val="004E7ACC"/>
    <w:rsid w:val="004F08DA"/>
    <w:rsid w:val="004F686F"/>
    <w:rsid w:val="004F7918"/>
    <w:rsid w:val="0050308E"/>
    <w:rsid w:val="005041D5"/>
    <w:rsid w:val="00505FFF"/>
    <w:rsid w:val="00510A4D"/>
    <w:rsid w:val="005113E9"/>
    <w:rsid w:val="00513077"/>
    <w:rsid w:val="00513209"/>
    <w:rsid w:val="005136D8"/>
    <w:rsid w:val="00513942"/>
    <w:rsid w:val="00514E82"/>
    <w:rsid w:val="0051517E"/>
    <w:rsid w:val="005153C8"/>
    <w:rsid w:val="00515B9B"/>
    <w:rsid w:val="00515D94"/>
    <w:rsid w:val="00516D7E"/>
    <w:rsid w:val="0051702C"/>
    <w:rsid w:val="005218B2"/>
    <w:rsid w:val="0052327A"/>
    <w:rsid w:val="00523A4D"/>
    <w:rsid w:val="00524F97"/>
    <w:rsid w:val="005273FE"/>
    <w:rsid w:val="00527BE9"/>
    <w:rsid w:val="00532321"/>
    <w:rsid w:val="00537D0E"/>
    <w:rsid w:val="005404C2"/>
    <w:rsid w:val="00540A31"/>
    <w:rsid w:val="00541310"/>
    <w:rsid w:val="00541D2E"/>
    <w:rsid w:val="00541E72"/>
    <w:rsid w:val="0054252F"/>
    <w:rsid w:val="00543656"/>
    <w:rsid w:val="005442F3"/>
    <w:rsid w:val="00544401"/>
    <w:rsid w:val="0054453F"/>
    <w:rsid w:val="00544C02"/>
    <w:rsid w:val="00545243"/>
    <w:rsid w:val="00545421"/>
    <w:rsid w:val="00547358"/>
    <w:rsid w:val="00550591"/>
    <w:rsid w:val="005505D7"/>
    <w:rsid w:val="00551B3F"/>
    <w:rsid w:val="00552F55"/>
    <w:rsid w:val="00555BE6"/>
    <w:rsid w:val="00557FB2"/>
    <w:rsid w:val="00560C98"/>
    <w:rsid w:val="00565A0F"/>
    <w:rsid w:val="00565E76"/>
    <w:rsid w:val="00565F61"/>
    <w:rsid w:val="00565FAA"/>
    <w:rsid w:val="00570646"/>
    <w:rsid w:val="0057096E"/>
    <w:rsid w:val="00571309"/>
    <w:rsid w:val="00574B18"/>
    <w:rsid w:val="00583639"/>
    <w:rsid w:val="00583B06"/>
    <w:rsid w:val="00584803"/>
    <w:rsid w:val="005856A3"/>
    <w:rsid w:val="00590AF5"/>
    <w:rsid w:val="005930A9"/>
    <w:rsid w:val="005937F5"/>
    <w:rsid w:val="0059417B"/>
    <w:rsid w:val="0059482B"/>
    <w:rsid w:val="00594CDC"/>
    <w:rsid w:val="00597992"/>
    <w:rsid w:val="00597F8F"/>
    <w:rsid w:val="005A2147"/>
    <w:rsid w:val="005A2F04"/>
    <w:rsid w:val="005A4F9F"/>
    <w:rsid w:val="005A7056"/>
    <w:rsid w:val="005B0427"/>
    <w:rsid w:val="005B2489"/>
    <w:rsid w:val="005B279E"/>
    <w:rsid w:val="005B31EF"/>
    <w:rsid w:val="005B334E"/>
    <w:rsid w:val="005B5436"/>
    <w:rsid w:val="005B710A"/>
    <w:rsid w:val="005C2E67"/>
    <w:rsid w:val="005C2F47"/>
    <w:rsid w:val="005C3077"/>
    <w:rsid w:val="005C3133"/>
    <w:rsid w:val="005C3EFC"/>
    <w:rsid w:val="005C5A3B"/>
    <w:rsid w:val="005C646E"/>
    <w:rsid w:val="005C7191"/>
    <w:rsid w:val="005D01C1"/>
    <w:rsid w:val="005D1D2A"/>
    <w:rsid w:val="005D1F9B"/>
    <w:rsid w:val="005D23C1"/>
    <w:rsid w:val="005D2A92"/>
    <w:rsid w:val="005D35BD"/>
    <w:rsid w:val="005D4EDD"/>
    <w:rsid w:val="005E0085"/>
    <w:rsid w:val="005E1613"/>
    <w:rsid w:val="005E1FCE"/>
    <w:rsid w:val="005E2CF7"/>
    <w:rsid w:val="005E4DC1"/>
    <w:rsid w:val="005E4F10"/>
    <w:rsid w:val="005E5629"/>
    <w:rsid w:val="005E759E"/>
    <w:rsid w:val="005F08E3"/>
    <w:rsid w:val="005F0B4D"/>
    <w:rsid w:val="005F1186"/>
    <w:rsid w:val="005F13A1"/>
    <w:rsid w:val="005F21EF"/>
    <w:rsid w:val="005F2945"/>
    <w:rsid w:val="005F304F"/>
    <w:rsid w:val="005F5420"/>
    <w:rsid w:val="005F5DA3"/>
    <w:rsid w:val="00602898"/>
    <w:rsid w:val="00605F3A"/>
    <w:rsid w:val="00606232"/>
    <w:rsid w:val="00606C23"/>
    <w:rsid w:val="00606DE0"/>
    <w:rsid w:val="00607526"/>
    <w:rsid w:val="00610D17"/>
    <w:rsid w:val="006128AC"/>
    <w:rsid w:val="0061409C"/>
    <w:rsid w:val="00614B4D"/>
    <w:rsid w:val="00622B92"/>
    <w:rsid w:val="006242B2"/>
    <w:rsid w:val="00624BB5"/>
    <w:rsid w:val="0063124E"/>
    <w:rsid w:val="006327AB"/>
    <w:rsid w:val="0063283A"/>
    <w:rsid w:val="006334C1"/>
    <w:rsid w:val="00634872"/>
    <w:rsid w:val="00634DA5"/>
    <w:rsid w:val="006354B1"/>
    <w:rsid w:val="00637572"/>
    <w:rsid w:val="00640C31"/>
    <w:rsid w:val="00642EDF"/>
    <w:rsid w:val="0064356E"/>
    <w:rsid w:val="00645780"/>
    <w:rsid w:val="00645A3F"/>
    <w:rsid w:val="006522E5"/>
    <w:rsid w:val="006526DA"/>
    <w:rsid w:val="00652E63"/>
    <w:rsid w:val="00653AA4"/>
    <w:rsid w:val="006570FF"/>
    <w:rsid w:val="006576F8"/>
    <w:rsid w:val="006617B7"/>
    <w:rsid w:val="00663A31"/>
    <w:rsid w:val="0066498F"/>
    <w:rsid w:val="00665E91"/>
    <w:rsid w:val="00666B9C"/>
    <w:rsid w:val="00671E16"/>
    <w:rsid w:val="00673701"/>
    <w:rsid w:val="00676501"/>
    <w:rsid w:val="00676675"/>
    <w:rsid w:val="006812C1"/>
    <w:rsid w:val="006827CB"/>
    <w:rsid w:val="00683422"/>
    <w:rsid w:val="00684614"/>
    <w:rsid w:val="00687B65"/>
    <w:rsid w:val="00687D6E"/>
    <w:rsid w:val="006901FF"/>
    <w:rsid w:val="00691F80"/>
    <w:rsid w:val="006931AC"/>
    <w:rsid w:val="00694128"/>
    <w:rsid w:val="00694A31"/>
    <w:rsid w:val="006953CC"/>
    <w:rsid w:val="006954B9"/>
    <w:rsid w:val="00695E7C"/>
    <w:rsid w:val="00697758"/>
    <w:rsid w:val="00697829"/>
    <w:rsid w:val="006A1FB6"/>
    <w:rsid w:val="006A3649"/>
    <w:rsid w:val="006A5C2A"/>
    <w:rsid w:val="006A7D55"/>
    <w:rsid w:val="006B066F"/>
    <w:rsid w:val="006B0832"/>
    <w:rsid w:val="006B161C"/>
    <w:rsid w:val="006B1903"/>
    <w:rsid w:val="006B1972"/>
    <w:rsid w:val="006B354E"/>
    <w:rsid w:val="006B4E7E"/>
    <w:rsid w:val="006B5579"/>
    <w:rsid w:val="006B67DC"/>
    <w:rsid w:val="006B6F26"/>
    <w:rsid w:val="006B712B"/>
    <w:rsid w:val="006B77BE"/>
    <w:rsid w:val="006B7A87"/>
    <w:rsid w:val="006C0CEF"/>
    <w:rsid w:val="006C11CB"/>
    <w:rsid w:val="006C1818"/>
    <w:rsid w:val="006C575A"/>
    <w:rsid w:val="006D1763"/>
    <w:rsid w:val="006D2005"/>
    <w:rsid w:val="006D20E6"/>
    <w:rsid w:val="006D451A"/>
    <w:rsid w:val="006D6628"/>
    <w:rsid w:val="006D7E21"/>
    <w:rsid w:val="006E41EC"/>
    <w:rsid w:val="006E4C30"/>
    <w:rsid w:val="006E5738"/>
    <w:rsid w:val="006F0149"/>
    <w:rsid w:val="006F1788"/>
    <w:rsid w:val="006F1CD3"/>
    <w:rsid w:val="006F3D9F"/>
    <w:rsid w:val="006F4FB9"/>
    <w:rsid w:val="006F527B"/>
    <w:rsid w:val="006F7521"/>
    <w:rsid w:val="006F7593"/>
    <w:rsid w:val="00700ACB"/>
    <w:rsid w:val="00703A7B"/>
    <w:rsid w:val="00705662"/>
    <w:rsid w:val="00706AD5"/>
    <w:rsid w:val="00711855"/>
    <w:rsid w:val="00711EEF"/>
    <w:rsid w:val="00712CAE"/>
    <w:rsid w:val="00713FFB"/>
    <w:rsid w:val="0071408C"/>
    <w:rsid w:val="0071414A"/>
    <w:rsid w:val="00714E27"/>
    <w:rsid w:val="00715073"/>
    <w:rsid w:val="007170EF"/>
    <w:rsid w:val="00717C53"/>
    <w:rsid w:val="007203B4"/>
    <w:rsid w:val="00721AC9"/>
    <w:rsid w:val="00721ED3"/>
    <w:rsid w:val="007223DF"/>
    <w:rsid w:val="00723EEE"/>
    <w:rsid w:val="00730888"/>
    <w:rsid w:val="00732D7B"/>
    <w:rsid w:val="00734169"/>
    <w:rsid w:val="007414A6"/>
    <w:rsid w:val="00741EF2"/>
    <w:rsid w:val="00742FDF"/>
    <w:rsid w:val="0074450B"/>
    <w:rsid w:val="0075157C"/>
    <w:rsid w:val="00753969"/>
    <w:rsid w:val="00754E9C"/>
    <w:rsid w:val="0075799C"/>
    <w:rsid w:val="0076137F"/>
    <w:rsid w:val="007613F6"/>
    <w:rsid w:val="007619D6"/>
    <w:rsid w:val="007627AE"/>
    <w:rsid w:val="00763C63"/>
    <w:rsid w:val="00764629"/>
    <w:rsid w:val="007652C2"/>
    <w:rsid w:val="0076640C"/>
    <w:rsid w:val="007706D0"/>
    <w:rsid w:val="007728BF"/>
    <w:rsid w:val="00772F78"/>
    <w:rsid w:val="00774148"/>
    <w:rsid w:val="00775CE4"/>
    <w:rsid w:val="007764F6"/>
    <w:rsid w:val="0077794E"/>
    <w:rsid w:val="00780792"/>
    <w:rsid w:val="00780C94"/>
    <w:rsid w:val="00781BA1"/>
    <w:rsid w:val="0078545F"/>
    <w:rsid w:val="00785BAF"/>
    <w:rsid w:val="0079131A"/>
    <w:rsid w:val="0079303F"/>
    <w:rsid w:val="00793228"/>
    <w:rsid w:val="00796D1E"/>
    <w:rsid w:val="00797DAD"/>
    <w:rsid w:val="007A209D"/>
    <w:rsid w:val="007A4EAC"/>
    <w:rsid w:val="007A4EF1"/>
    <w:rsid w:val="007A6F61"/>
    <w:rsid w:val="007A7C5F"/>
    <w:rsid w:val="007B000B"/>
    <w:rsid w:val="007B1525"/>
    <w:rsid w:val="007B251A"/>
    <w:rsid w:val="007B281E"/>
    <w:rsid w:val="007B5B3C"/>
    <w:rsid w:val="007B72B2"/>
    <w:rsid w:val="007C01A7"/>
    <w:rsid w:val="007C0A3D"/>
    <w:rsid w:val="007C0B8F"/>
    <w:rsid w:val="007C1F41"/>
    <w:rsid w:val="007C313F"/>
    <w:rsid w:val="007C345C"/>
    <w:rsid w:val="007D4362"/>
    <w:rsid w:val="007D696E"/>
    <w:rsid w:val="007D72D1"/>
    <w:rsid w:val="007E17ED"/>
    <w:rsid w:val="007E2A86"/>
    <w:rsid w:val="007E5529"/>
    <w:rsid w:val="007E5D90"/>
    <w:rsid w:val="007E63B0"/>
    <w:rsid w:val="007E7E8B"/>
    <w:rsid w:val="007F28C6"/>
    <w:rsid w:val="007F4B0A"/>
    <w:rsid w:val="007F5A6D"/>
    <w:rsid w:val="007F5E32"/>
    <w:rsid w:val="00800377"/>
    <w:rsid w:val="00804B2A"/>
    <w:rsid w:val="00804C0F"/>
    <w:rsid w:val="008058B3"/>
    <w:rsid w:val="00805F65"/>
    <w:rsid w:val="00806568"/>
    <w:rsid w:val="00810B51"/>
    <w:rsid w:val="00812C4C"/>
    <w:rsid w:val="00812DBA"/>
    <w:rsid w:val="00813CCC"/>
    <w:rsid w:val="00813EF5"/>
    <w:rsid w:val="00817006"/>
    <w:rsid w:val="0081707B"/>
    <w:rsid w:val="00823749"/>
    <w:rsid w:val="0082395A"/>
    <w:rsid w:val="00824B86"/>
    <w:rsid w:val="00824D94"/>
    <w:rsid w:val="00825A43"/>
    <w:rsid w:val="008266B7"/>
    <w:rsid w:val="008271A7"/>
    <w:rsid w:val="00830837"/>
    <w:rsid w:val="008323B0"/>
    <w:rsid w:val="00834F9A"/>
    <w:rsid w:val="00835A77"/>
    <w:rsid w:val="00836F7C"/>
    <w:rsid w:val="008374EB"/>
    <w:rsid w:val="00837E71"/>
    <w:rsid w:val="00837F0C"/>
    <w:rsid w:val="008400A3"/>
    <w:rsid w:val="008411AD"/>
    <w:rsid w:val="00841396"/>
    <w:rsid w:val="00841CF9"/>
    <w:rsid w:val="00844937"/>
    <w:rsid w:val="008453D3"/>
    <w:rsid w:val="008454B2"/>
    <w:rsid w:val="00846015"/>
    <w:rsid w:val="00847CE0"/>
    <w:rsid w:val="008506DE"/>
    <w:rsid w:val="00851325"/>
    <w:rsid w:val="00851ACC"/>
    <w:rsid w:val="008530B9"/>
    <w:rsid w:val="00855FEC"/>
    <w:rsid w:val="008562C0"/>
    <w:rsid w:val="008565EF"/>
    <w:rsid w:val="00860C61"/>
    <w:rsid w:val="00863D79"/>
    <w:rsid w:val="008648ED"/>
    <w:rsid w:val="00865079"/>
    <w:rsid w:val="00867284"/>
    <w:rsid w:val="0087102B"/>
    <w:rsid w:val="0087409B"/>
    <w:rsid w:val="00874BB1"/>
    <w:rsid w:val="00877429"/>
    <w:rsid w:val="008841CC"/>
    <w:rsid w:val="00884A2A"/>
    <w:rsid w:val="008858FE"/>
    <w:rsid w:val="00886208"/>
    <w:rsid w:val="00886277"/>
    <w:rsid w:val="0088752A"/>
    <w:rsid w:val="00887562"/>
    <w:rsid w:val="00887568"/>
    <w:rsid w:val="0088767C"/>
    <w:rsid w:val="0088796D"/>
    <w:rsid w:val="0089068B"/>
    <w:rsid w:val="00890B71"/>
    <w:rsid w:val="008927E0"/>
    <w:rsid w:val="00893CFA"/>
    <w:rsid w:val="00894596"/>
    <w:rsid w:val="008959C9"/>
    <w:rsid w:val="0089773E"/>
    <w:rsid w:val="008A0C73"/>
    <w:rsid w:val="008A5296"/>
    <w:rsid w:val="008A5376"/>
    <w:rsid w:val="008A6829"/>
    <w:rsid w:val="008A6A1B"/>
    <w:rsid w:val="008A7207"/>
    <w:rsid w:val="008B1382"/>
    <w:rsid w:val="008B2690"/>
    <w:rsid w:val="008B2D14"/>
    <w:rsid w:val="008B2E3F"/>
    <w:rsid w:val="008B468E"/>
    <w:rsid w:val="008B6F5B"/>
    <w:rsid w:val="008B7455"/>
    <w:rsid w:val="008C0BD0"/>
    <w:rsid w:val="008C148E"/>
    <w:rsid w:val="008C1C25"/>
    <w:rsid w:val="008C25D5"/>
    <w:rsid w:val="008C2F66"/>
    <w:rsid w:val="008C4434"/>
    <w:rsid w:val="008C58BB"/>
    <w:rsid w:val="008C5F90"/>
    <w:rsid w:val="008C7EAE"/>
    <w:rsid w:val="008D070A"/>
    <w:rsid w:val="008D090C"/>
    <w:rsid w:val="008D1564"/>
    <w:rsid w:val="008D1A58"/>
    <w:rsid w:val="008D3811"/>
    <w:rsid w:val="008D3B32"/>
    <w:rsid w:val="008D48DA"/>
    <w:rsid w:val="008D4EDA"/>
    <w:rsid w:val="008D62C5"/>
    <w:rsid w:val="008D6CF7"/>
    <w:rsid w:val="008D6F46"/>
    <w:rsid w:val="008E1A97"/>
    <w:rsid w:val="008E294F"/>
    <w:rsid w:val="008E319F"/>
    <w:rsid w:val="008E3B86"/>
    <w:rsid w:val="008E41DE"/>
    <w:rsid w:val="008E503A"/>
    <w:rsid w:val="008E5462"/>
    <w:rsid w:val="008E6242"/>
    <w:rsid w:val="008E6A49"/>
    <w:rsid w:val="008E747A"/>
    <w:rsid w:val="008F083B"/>
    <w:rsid w:val="008F4B43"/>
    <w:rsid w:val="008F53CF"/>
    <w:rsid w:val="008F5F42"/>
    <w:rsid w:val="008F6755"/>
    <w:rsid w:val="008F6EB0"/>
    <w:rsid w:val="00901060"/>
    <w:rsid w:val="00902BE7"/>
    <w:rsid w:val="00905600"/>
    <w:rsid w:val="00907BD4"/>
    <w:rsid w:val="0091039D"/>
    <w:rsid w:val="00910F21"/>
    <w:rsid w:val="009137DE"/>
    <w:rsid w:val="00914C04"/>
    <w:rsid w:val="009156BA"/>
    <w:rsid w:val="0091636C"/>
    <w:rsid w:val="00916456"/>
    <w:rsid w:val="0092055B"/>
    <w:rsid w:val="00923EF9"/>
    <w:rsid w:val="00924F74"/>
    <w:rsid w:val="00926C49"/>
    <w:rsid w:val="009279B9"/>
    <w:rsid w:val="0093370F"/>
    <w:rsid w:val="00934976"/>
    <w:rsid w:val="00934B23"/>
    <w:rsid w:val="009365BC"/>
    <w:rsid w:val="0093770A"/>
    <w:rsid w:val="009418A9"/>
    <w:rsid w:val="00941DDC"/>
    <w:rsid w:val="009425B0"/>
    <w:rsid w:val="00945B2A"/>
    <w:rsid w:val="00950B2F"/>
    <w:rsid w:val="00950B7F"/>
    <w:rsid w:val="00953296"/>
    <w:rsid w:val="00953BF7"/>
    <w:rsid w:val="009546CC"/>
    <w:rsid w:val="00960B09"/>
    <w:rsid w:val="0096365F"/>
    <w:rsid w:val="00963830"/>
    <w:rsid w:val="00965053"/>
    <w:rsid w:val="00965663"/>
    <w:rsid w:val="00970C81"/>
    <w:rsid w:val="00972D72"/>
    <w:rsid w:val="00973BAF"/>
    <w:rsid w:val="00974739"/>
    <w:rsid w:val="00975041"/>
    <w:rsid w:val="0097527C"/>
    <w:rsid w:val="0097767C"/>
    <w:rsid w:val="00977C22"/>
    <w:rsid w:val="00977F99"/>
    <w:rsid w:val="00980212"/>
    <w:rsid w:val="00980F84"/>
    <w:rsid w:val="00981CFE"/>
    <w:rsid w:val="00987444"/>
    <w:rsid w:val="00990446"/>
    <w:rsid w:val="0099088D"/>
    <w:rsid w:val="0099302C"/>
    <w:rsid w:val="00993A3D"/>
    <w:rsid w:val="00993C1D"/>
    <w:rsid w:val="0099435B"/>
    <w:rsid w:val="00994954"/>
    <w:rsid w:val="009963A1"/>
    <w:rsid w:val="00997E3E"/>
    <w:rsid w:val="009A040C"/>
    <w:rsid w:val="009A056D"/>
    <w:rsid w:val="009A1A8A"/>
    <w:rsid w:val="009A1B46"/>
    <w:rsid w:val="009A515F"/>
    <w:rsid w:val="009A71C4"/>
    <w:rsid w:val="009B327F"/>
    <w:rsid w:val="009B449D"/>
    <w:rsid w:val="009B5C31"/>
    <w:rsid w:val="009C06B0"/>
    <w:rsid w:val="009C0F62"/>
    <w:rsid w:val="009C0FCF"/>
    <w:rsid w:val="009C40F1"/>
    <w:rsid w:val="009C585F"/>
    <w:rsid w:val="009C5A4C"/>
    <w:rsid w:val="009C5C3E"/>
    <w:rsid w:val="009C79D4"/>
    <w:rsid w:val="009C7DA3"/>
    <w:rsid w:val="009D2B44"/>
    <w:rsid w:val="009D3B78"/>
    <w:rsid w:val="009D3F99"/>
    <w:rsid w:val="009D5752"/>
    <w:rsid w:val="009E03EB"/>
    <w:rsid w:val="009E1CA3"/>
    <w:rsid w:val="009E3CDB"/>
    <w:rsid w:val="009E6241"/>
    <w:rsid w:val="009E7459"/>
    <w:rsid w:val="009E7822"/>
    <w:rsid w:val="009F043C"/>
    <w:rsid w:val="009F0EAA"/>
    <w:rsid w:val="009F32A0"/>
    <w:rsid w:val="009F7351"/>
    <w:rsid w:val="009F78AD"/>
    <w:rsid w:val="009F7EC0"/>
    <w:rsid w:val="00A0092E"/>
    <w:rsid w:val="00A00B60"/>
    <w:rsid w:val="00A01098"/>
    <w:rsid w:val="00A01B47"/>
    <w:rsid w:val="00A01E6B"/>
    <w:rsid w:val="00A02BEC"/>
    <w:rsid w:val="00A042A5"/>
    <w:rsid w:val="00A050B6"/>
    <w:rsid w:val="00A05153"/>
    <w:rsid w:val="00A07467"/>
    <w:rsid w:val="00A11EDA"/>
    <w:rsid w:val="00A15AD1"/>
    <w:rsid w:val="00A16A25"/>
    <w:rsid w:val="00A171C7"/>
    <w:rsid w:val="00A1724C"/>
    <w:rsid w:val="00A202B5"/>
    <w:rsid w:val="00A22166"/>
    <w:rsid w:val="00A22ADF"/>
    <w:rsid w:val="00A22C0E"/>
    <w:rsid w:val="00A26036"/>
    <w:rsid w:val="00A30273"/>
    <w:rsid w:val="00A308DE"/>
    <w:rsid w:val="00A31736"/>
    <w:rsid w:val="00A321BE"/>
    <w:rsid w:val="00A32796"/>
    <w:rsid w:val="00A33761"/>
    <w:rsid w:val="00A339AC"/>
    <w:rsid w:val="00A362C0"/>
    <w:rsid w:val="00A372BD"/>
    <w:rsid w:val="00A40CAC"/>
    <w:rsid w:val="00A4200A"/>
    <w:rsid w:val="00A46375"/>
    <w:rsid w:val="00A466E6"/>
    <w:rsid w:val="00A47CFC"/>
    <w:rsid w:val="00A52382"/>
    <w:rsid w:val="00A529D1"/>
    <w:rsid w:val="00A54FBB"/>
    <w:rsid w:val="00A55DAE"/>
    <w:rsid w:val="00A56B44"/>
    <w:rsid w:val="00A6015A"/>
    <w:rsid w:val="00A62FA4"/>
    <w:rsid w:val="00A632C6"/>
    <w:rsid w:val="00A63D83"/>
    <w:rsid w:val="00A65295"/>
    <w:rsid w:val="00A66F63"/>
    <w:rsid w:val="00A671F9"/>
    <w:rsid w:val="00A73F08"/>
    <w:rsid w:val="00A750A9"/>
    <w:rsid w:val="00A759F0"/>
    <w:rsid w:val="00A761B4"/>
    <w:rsid w:val="00A7635A"/>
    <w:rsid w:val="00A76B8C"/>
    <w:rsid w:val="00A803B6"/>
    <w:rsid w:val="00A810DF"/>
    <w:rsid w:val="00A819FF"/>
    <w:rsid w:val="00A824BC"/>
    <w:rsid w:val="00A8468A"/>
    <w:rsid w:val="00A85C47"/>
    <w:rsid w:val="00A87A7D"/>
    <w:rsid w:val="00A9104C"/>
    <w:rsid w:val="00A91234"/>
    <w:rsid w:val="00A917A5"/>
    <w:rsid w:val="00A91A97"/>
    <w:rsid w:val="00A928B8"/>
    <w:rsid w:val="00A936B6"/>
    <w:rsid w:val="00A93EC1"/>
    <w:rsid w:val="00A943E8"/>
    <w:rsid w:val="00A967F3"/>
    <w:rsid w:val="00A96A29"/>
    <w:rsid w:val="00A96F99"/>
    <w:rsid w:val="00A97378"/>
    <w:rsid w:val="00AA055F"/>
    <w:rsid w:val="00AA070A"/>
    <w:rsid w:val="00AA2430"/>
    <w:rsid w:val="00AA33AF"/>
    <w:rsid w:val="00AA6823"/>
    <w:rsid w:val="00AA7557"/>
    <w:rsid w:val="00AA76EC"/>
    <w:rsid w:val="00AA7C18"/>
    <w:rsid w:val="00AB1122"/>
    <w:rsid w:val="00AB137C"/>
    <w:rsid w:val="00AB3D0D"/>
    <w:rsid w:val="00AB4DEE"/>
    <w:rsid w:val="00AB5AB7"/>
    <w:rsid w:val="00AB66E0"/>
    <w:rsid w:val="00AB737C"/>
    <w:rsid w:val="00AC0316"/>
    <w:rsid w:val="00AC1497"/>
    <w:rsid w:val="00AC1E11"/>
    <w:rsid w:val="00AC2DE9"/>
    <w:rsid w:val="00AC3ED9"/>
    <w:rsid w:val="00AC6AE7"/>
    <w:rsid w:val="00AD01A1"/>
    <w:rsid w:val="00AD3231"/>
    <w:rsid w:val="00AD383B"/>
    <w:rsid w:val="00AD4F68"/>
    <w:rsid w:val="00AD5ACA"/>
    <w:rsid w:val="00AD5E81"/>
    <w:rsid w:val="00AD641B"/>
    <w:rsid w:val="00AD6E8C"/>
    <w:rsid w:val="00AD7EE1"/>
    <w:rsid w:val="00AE03D3"/>
    <w:rsid w:val="00AE078D"/>
    <w:rsid w:val="00AE18C9"/>
    <w:rsid w:val="00AE7A6C"/>
    <w:rsid w:val="00AF153F"/>
    <w:rsid w:val="00AF227A"/>
    <w:rsid w:val="00AF2ACD"/>
    <w:rsid w:val="00AF55CA"/>
    <w:rsid w:val="00AF5C6D"/>
    <w:rsid w:val="00B005F0"/>
    <w:rsid w:val="00B01010"/>
    <w:rsid w:val="00B041BD"/>
    <w:rsid w:val="00B0447D"/>
    <w:rsid w:val="00B0511C"/>
    <w:rsid w:val="00B0585B"/>
    <w:rsid w:val="00B05A6F"/>
    <w:rsid w:val="00B05F5F"/>
    <w:rsid w:val="00B060AE"/>
    <w:rsid w:val="00B06F7C"/>
    <w:rsid w:val="00B11337"/>
    <w:rsid w:val="00B121C7"/>
    <w:rsid w:val="00B13740"/>
    <w:rsid w:val="00B15F29"/>
    <w:rsid w:val="00B21370"/>
    <w:rsid w:val="00B2283E"/>
    <w:rsid w:val="00B25144"/>
    <w:rsid w:val="00B253F4"/>
    <w:rsid w:val="00B268A1"/>
    <w:rsid w:val="00B271D3"/>
    <w:rsid w:val="00B27695"/>
    <w:rsid w:val="00B27B49"/>
    <w:rsid w:val="00B3038F"/>
    <w:rsid w:val="00B31523"/>
    <w:rsid w:val="00B320EA"/>
    <w:rsid w:val="00B32EBF"/>
    <w:rsid w:val="00B3410D"/>
    <w:rsid w:val="00B34835"/>
    <w:rsid w:val="00B40125"/>
    <w:rsid w:val="00B43506"/>
    <w:rsid w:val="00B43A65"/>
    <w:rsid w:val="00B44BEC"/>
    <w:rsid w:val="00B452B4"/>
    <w:rsid w:val="00B47133"/>
    <w:rsid w:val="00B52E9D"/>
    <w:rsid w:val="00B54DCD"/>
    <w:rsid w:val="00B5502B"/>
    <w:rsid w:val="00B618EC"/>
    <w:rsid w:val="00B61930"/>
    <w:rsid w:val="00B61A7A"/>
    <w:rsid w:val="00B637E8"/>
    <w:rsid w:val="00B64432"/>
    <w:rsid w:val="00B66272"/>
    <w:rsid w:val="00B664A0"/>
    <w:rsid w:val="00B66D94"/>
    <w:rsid w:val="00B673A8"/>
    <w:rsid w:val="00B67846"/>
    <w:rsid w:val="00B70395"/>
    <w:rsid w:val="00B7042A"/>
    <w:rsid w:val="00B70435"/>
    <w:rsid w:val="00B710B9"/>
    <w:rsid w:val="00B71A16"/>
    <w:rsid w:val="00B736DA"/>
    <w:rsid w:val="00B745C5"/>
    <w:rsid w:val="00B7474C"/>
    <w:rsid w:val="00B74875"/>
    <w:rsid w:val="00B82952"/>
    <w:rsid w:val="00B83132"/>
    <w:rsid w:val="00B834EB"/>
    <w:rsid w:val="00B83F52"/>
    <w:rsid w:val="00B84C72"/>
    <w:rsid w:val="00B84FE7"/>
    <w:rsid w:val="00B94D10"/>
    <w:rsid w:val="00B94E07"/>
    <w:rsid w:val="00BA10F0"/>
    <w:rsid w:val="00BA3D51"/>
    <w:rsid w:val="00BA50EF"/>
    <w:rsid w:val="00BB048D"/>
    <w:rsid w:val="00BB20CE"/>
    <w:rsid w:val="00BB2457"/>
    <w:rsid w:val="00BB3951"/>
    <w:rsid w:val="00BB4E49"/>
    <w:rsid w:val="00BB5ED4"/>
    <w:rsid w:val="00BB601E"/>
    <w:rsid w:val="00BB6193"/>
    <w:rsid w:val="00BB6B5B"/>
    <w:rsid w:val="00BC018D"/>
    <w:rsid w:val="00BC09A5"/>
    <w:rsid w:val="00BC30B2"/>
    <w:rsid w:val="00BC4AE4"/>
    <w:rsid w:val="00BC5331"/>
    <w:rsid w:val="00BC5529"/>
    <w:rsid w:val="00BC57FA"/>
    <w:rsid w:val="00BC703C"/>
    <w:rsid w:val="00BD0305"/>
    <w:rsid w:val="00BD1CB3"/>
    <w:rsid w:val="00BD28D7"/>
    <w:rsid w:val="00BE0013"/>
    <w:rsid w:val="00BE0E7E"/>
    <w:rsid w:val="00BE0EA5"/>
    <w:rsid w:val="00BE2074"/>
    <w:rsid w:val="00BE237C"/>
    <w:rsid w:val="00BE35EF"/>
    <w:rsid w:val="00BE6978"/>
    <w:rsid w:val="00BE6EB0"/>
    <w:rsid w:val="00BF195C"/>
    <w:rsid w:val="00BF2F43"/>
    <w:rsid w:val="00BF4583"/>
    <w:rsid w:val="00BF5890"/>
    <w:rsid w:val="00BF6B3C"/>
    <w:rsid w:val="00C001AB"/>
    <w:rsid w:val="00C010A8"/>
    <w:rsid w:val="00C014D0"/>
    <w:rsid w:val="00C0176C"/>
    <w:rsid w:val="00C02814"/>
    <w:rsid w:val="00C042A7"/>
    <w:rsid w:val="00C0532A"/>
    <w:rsid w:val="00C05E7B"/>
    <w:rsid w:val="00C05F60"/>
    <w:rsid w:val="00C062BB"/>
    <w:rsid w:val="00C103DD"/>
    <w:rsid w:val="00C11AE5"/>
    <w:rsid w:val="00C120A5"/>
    <w:rsid w:val="00C12FA5"/>
    <w:rsid w:val="00C15469"/>
    <w:rsid w:val="00C158A7"/>
    <w:rsid w:val="00C15D68"/>
    <w:rsid w:val="00C16427"/>
    <w:rsid w:val="00C16469"/>
    <w:rsid w:val="00C21720"/>
    <w:rsid w:val="00C218FC"/>
    <w:rsid w:val="00C22BD2"/>
    <w:rsid w:val="00C24FF5"/>
    <w:rsid w:val="00C27A0D"/>
    <w:rsid w:val="00C27E41"/>
    <w:rsid w:val="00C304F3"/>
    <w:rsid w:val="00C31102"/>
    <w:rsid w:val="00C3350D"/>
    <w:rsid w:val="00C350F6"/>
    <w:rsid w:val="00C356CB"/>
    <w:rsid w:val="00C35ACA"/>
    <w:rsid w:val="00C379E0"/>
    <w:rsid w:val="00C40372"/>
    <w:rsid w:val="00C4071B"/>
    <w:rsid w:val="00C417BD"/>
    <w:rsid w:val="00C41A65"/>
    <w:rsid w:val="00C43009"/>
    <w:rsid w:val="00C43ECC"/>
    <w:rsid w:val="00C440E7"/>
    <w:rsid w:val="00C51CE2"/>
    <w:rsid w:val="00C52015"/>
    <w:rsid w:val="00C535F5"/>
    <w:rsid w:val="00C53E63"/>
    <w:rsid w:val="00C546FA"/>
    <w:rsid w:val="00C56AD6"/>
    <w:rsid w:val="00C56B64"/>
    <w:rsid w:val="00C5708C"/>
    <w:rsid w:val="00C57FFD"/>
    <w:rsid w:val="00C61FED"/>
    <w:rsid w:val="00C63A7E"/>
    <w:rsid w:val="00C63B1C"/>
    <w:rsid w:val="00C63EB4"/>
    <w:rsid w:val="00C657A0"/>
    <w:rsid w:val="00C66C31"/>
    <w:rsid w:val="00C67307"/>
    <w:rsid w:val="00C717DD"/>
    <w:rsid w:val="00C71F92"/>
    <w:rsid w:val="00C72D5E"/>
    <w:rsid w:val="00C74CB8"/>
    <w:rsid w:val="00C75003"/>
    <w:rsid w:val="00C762C3"/>
    <w:rsid w:val="00C76883"/>
    <w:rsid w:val="00C80046"/>
    <w:rsid w:val="00C8299B"/>
    <w:rsid w:val="00C82E86"/>
    <w:rsid w:val="00C83664"/>
    <w:rsid w:val="00C84BB9"/>
    <w:rsid w:val="00C85A5D"/>
    <w:rsid w:val="00C90361"/>
    <w:rsid w:val="00C924B8"/>
    <w:rsid w:val="00C9318C"/>
    <w:rsid w:val="00C93694"/>
    <w:rsid w:val="00C93A89"/>
    <w:rsid w:val="00C93FB6"/>
    <w:rsid w:val="00C94754"/>
    <w:rsid w:val="00C9540D"/>
    <w:rsid w:val="00C96191"/>
    <w:rsid w:val="00C96D54"/>
    <w:rsid w:val="00CA1C60"/>
    <w:rsid w:val="00CA35F2"/>
    <w:rsid w:val="00CA47F4"/>
    <w:rsid w:val="00CA49A0"/>
    <w:rsid w:val="00CB08AC"/>
    <w:rsid w:val="00CB237A"/>
    <w:rsid w:val="00CB2586"/>
    <w:rsid w:val="00CB2E57"/>
    <w:rsid w:val="00CB4090"/>
    <w:rsid w:val="00CB4420"/>
    <w:rsid w:val="00CB634D"/>
    <w:rsid w:val="00CB6D7C"/>
    <w:rsid w:val="00CB703E"/>
    <w:rsid w:val="00CB739E"/>
    <w:rsid w:val="00CB7A99"/>
    <w:rsid w:val="00CC1542"/>
    <w:rsid w:val="00CC264F"/>
    <w:rsid w:val="00CC30A0"/>
    <w:rsid w:val="00CC6239"/>
    <w:rsid w:val="00CC746D"/>
    <w:rsid w:val="00CD0D59"/>
    <w:rsid w:val="00CD25EE"/>
    <w:rsid w:val="00CD4E9E"/>
    <w:rsid w:val="00CD57D5"/>
    <w:rsid w:val="00CD6470"/>
    <w:rsid w:val="00CD79D9"/>
    <w:rsid w:val="00CD7F4D"/>
    <w:rsid w:val="00CE0266"/>
    <w:rsid w:val="00CE085D"/>
    <w:rsid w:val="00CE08C4"/>
    <w:rsid w:val="00CE2B9F"/>
    <w:rsid w:val="00CE51E0"/>
    <w:rsid w:val="00CE630A"/>
    <w:rsid w:val="00CE67D9"/>
    <w:rsid w:val="00CE6D98"/>
    <w:rsid w:val="00CE77F1"/>
    <w:rsid w:val="00CE7833"/>
    <w:rsid w:val="00CE7EC2"/>
    <w:rsid w:val="00CF0062"/>
    <w:rsid w:val="00CF2A79"/>
    <w:rsid w:val="00CF323E"/>
    <w:rsid w:val="00CF5560"/>
    <w:rsid w:val="00CF5DED"/>
    <w:rsid w:val="00CF6251"/>
    <w:rsid w:val="00CF6C86"/>
    <w:rsid w:val="00CF7B5B"/>
    <w:rsid w:val="00D01554"/>
    <w:rsid w:val="00D022C2"/>
    <w:rsid w:val="00D0266D"/>
    <w:rsid w:val="00D05999"/>
    <w:rsid w:val="00D0684D"/>
    <w:rsid w:val="00D07558"/>
    <w:rsid w:val="00D12EF1"/>
    <w:rsid w:val="00D13C8F"/>
    <w:rsid w:val="00D14AC7"/>
    <w:rsid w:val="00D14EB0"/>
    <w:rsid w:val="00D169DF"/>
    <w:rsid w:val="00D17AD0"/>
    <w:rsid w:val="00D200ED"/>
    <w:rsid w:val="00D215BB"/>
    <w:rsid w:val="00D23894"/>
    <w:rsid w:val="00D23E76"/>
    <w:rsid w:val="00D240B7"/>
    <w:rsid w:val="00D247E8"/>
    <w:rsid w:val="00D24DA2"/>
    <w:rsid w:val="00D24EE9"/>
    <w:rsid w:val="00D2500F"/>
    <w:rsid w:val="00D2543F"/>
    <w:rsid w:val="00D268F3"/>
    <w:rsid w:val="00D2713A"/>
    <w:rsid w:val="00D27617"/>
    <w:rsid w:val="00D277C8"/>
    <w:rsid w:val="00D27B6D"/>
    <w:rsid w:val="00D27CA1"/>
    <w:rsid w:val="00D3019E"/>
    <w:rsid w:val="00D307FC"/>
    <w:rsid w:val="00D325F0"/>
    <w:rsid w:val="00D32DBB"/>
    <w:rsid w:val="00D34999"/>
    <w:rsid w:val="00D356FB"/>
    <w:rsid w:val="00D3645E"/>
    <w:rsid w:val="00D36519"/>
    <w:rsid w:val="00D37F15"/>
    <w:rsid w:val="00D404DE"/>
    <w:rsid w:val="00D407AE"/>
    <w:rsid w:val="00D42DE0"/>
    <w:rsid w:val="00D43852"/>
    <w:rsid w:val="00D46948"/>
    <w:rsid w:val="00D50041"/>
    <w:rsid w:val="00D51844"/>
    <w:rsid w:val="00D537B0"/>
    <w:rsid w:val="00D557DF"/>
    <w:rsid w:val="00D6085C"/>
    <w:rsid w:val="00D61097"/>
    <w:rsid w:val="00D62096"/>
    <w:rsid w:val="00D62F60"/>
    <w:rsid w:val="00D634CA"/>
    <w:rsid w:val="00D64B40"/>
    <w:rsid w:val="00D661A7"/>
    <w:rsid w:val="00D71410"/>
    <w:rsid w:val="00D72F80"/>
    <w:rsid w:val="00D736B7"/>
    <w:rsid w:val="00D74EA1"/>
    <w:rsid w:val="00D758B2"/>
    <w:rsid w:val="00D75C30"/>
    <w:rsid w:val="00D80164"/>
    <w:rsid w:val="00D81363"/>
    <w:rsid w:val="00D81697"/>
    <w:rsid w:val="00D849C8"/>
    <w:rsid w:val="00D84E17"/>
    <w:rsid w:val="00D85B4E"/>
    <w:rsid w:val="00D85F09"/>
    <w:rsid w:val="00D8777C"/>
    <w:rsid w:val="00D87A28"/>
    <w:rsid w:val="00D87A72"/>
    <w:rsid w:val="00D87F75"/>
    <w:rsid w:val="00D90212"/>
    <w:rsid w:val="00D90AEE"/>
    <w:rsid w:val="00D92C67"/>
    <w:rsid w:val="00D92D40"/>
    <w:rsid w:val="00D93DC9"/>
    <w:rsid w:val="00D93EE5"/>
    <w:rsid w:val="00D95D5B"/>
    <w:rsid w:val="00D97845"/>
    <w:rsid w:val="00D9793E"/>
    <w:rsid w:val="00D9798B"/>
    <w:rsid w:val="00D97AE5"/>
    <w:rsid w:val="00D97D63"/>
    <w:rsid w:val="00DA1C35"/>
    <w:rsid w:val="00DA37BC"/>
    <w:rsid w:val="00DA486B"/>
    <w:rsid w:val="00DA6300"/>
    <w:rsid w:val="00DB060A"/>
    <w:rsid w:val="00DB6E26"/>
    <w:rsid w:val="00DB6EB6"/>
    <w:rsid w:val="00DB79D8"/>
    <w:rsid w:val="00DC007A"/>
    <w:rsid w:val="00DC1965"/>
    <w:rsid w:val="00DC3C0E"/>
    <w:rsid w:val="00DC7DAD"/>
    <w:rsid w:val="00DD0765"/>
    <w:rsid w:val="00DD1E24"/>
    <w:rsid w:val="00DD21E7"/>
    <w:rsid w:val="00DD26DE"/>
    <w:rsid w:val="00DD633D"/>
    <w:rsid w:val="00DD6758"/>
    <w:rsid w:val="00DE0022"/>
    <w:rsid w:val="00DE0CAF"/>
    <w:rsid w:val="00DE1D95"/>
    <w:rsid w:val="00DE348A"/>
    <w:rsid w:val="00DE4736"/>
    <w:rsid w:val="00DE6525"/>
    <w:rsid w:val="00DF4334"/>
    <w:rsid w:val="00DF4A6A"/>
    <w:rsid w:val="00DF6A16"/>
    <w:rsid w:val="00DF7556"/>
    <w:rsid w:val="00DF7F69"/>
    <w:rsid w:val="00E01020"/>
    <w:rsid w:val="00E013CD"/>
    <w:rsid w:val="00E03752"/>
    <w:rsid w:val="00E03920"/>
    <w:rsid w:val="00E047CF"/>
    <w:rsid w:val="00E10493"/>
    <w:rsid w:val="00E10601"/>
    <w:rsid w:val="00E10801"/>
    <w:rsid w:val="00E14860"/>
    <w:rsid w:val="00E166D4"/>
    <w:rsid w:val="00E168B4"/>
    <w:rsid w:val="00E17B74"/>
    <w:rsid w:val="00E2024D"/>
    <w:rsid w:val="00E20A9A"/>
    <w:rsid w:val="00E220B5"/>
    <w:rsid w:val="00E2336F"/>
    <w:rsid w:val="00E23694"/>
    <w:rsid w:val="00E31175"/>
    <w:rsid w:val="00E353C1"/>
    <w:rsid w:val="00E37941"/>
    <w:rsid w:val="00E37E5E"/>
    <w:rsid w:val="00E41F8F"/>
    <w:rsid w:val="00E43E4E"/>
    <w:rsid w:val="00E4721A"/>
    <w:rsid w:val="00E52BF4"/>
    <w:rsid w:val="00E54562"/>
    <w:rsid w:val="00E5499B"/>
    <w:rsid w:val="00E54B97"/>
    <w:rsid w:val="00E54F59"/>
    <w:rsid w:val="00E550C0"/>
    <w:rsid w:val="00E574EB"/>
    <w:rsid w:val="00E62184"/>
    <w:rsid w:val="00E621C1"/>
    <w:rsid w:val="00E632EC"/>
    <w:rsid w:val="00E640F8"/>
    <w:rsid w:val="00E66E55"/>
    <w:rsid w:val="00E6715C"/>
    <w:rsid w:val="00E671AE"/>
    <w:rsid w:val="00E71226"/>
    <w:rsid w:val="00E7194E"/>
    <w:rsid w:val="00E72BD7"/>
    <w:rsid w:val="00E748CB"/>
    <w:rsid w:val="00E74D6E"/>
    <w:rsid w:val="00E74DC0"/>
    <w:rsid w:val="00E75090"/>
    <w:rsid w:val="00E805AF"/>
    <w:rsid w:val="00E80EE9"/>
    <w:rsid w:val="00E84A3E"/>
    <w:rsid w:val="00E86C23"/>
    <w:rsid w:val="00E87287"/>
    <w:rsid w:val="00E90095"/>
    <w:rsid w:val="00E9142F"/>
    <w:rsid w:val="00E92FBB"/>
    <w:rsid w:val="00E935E6"/>
    <w:rsid w:val="00E95872"/>
    <w:rsid w:val="00E97FF3"/>
    <w:rsid w:val="00EA197E"/>
    <w:rsid w:val="00EA4CE1"/>
    <w:rsid w:val="00EA5F4B"/>
    <w:rsid w:val="00EA67ED"/>
    <w:rsid w:val="00EB0EF4"/>
    <w:rsid w:val="00EB153B"/>
    <w:rsid w:val="00EB1FCF"/>
    <w:rsid w:val="00EB2184"/>
    <w:rsid w:val="00EB48DE"/>
    <w:rsid w:val="00EC0C77"/>
    <w:rsid w:val="00EC10B9"/>
    <w:rsid w:val="00EC1D8E"/>
    <w:rsid w:val="00EC289A"/>
    <w:rsid w:val="00EC2A65"/>
    <w:rsid w:val="00EC3F92"/>
    <w:rsid w:val="00EC41D7"/>
    <w:rsid w:val="00EC4A88"/>
    <w:rsid w:val="00EC4D4E"/>
    <w:rsid w:val="00EC731D"/>
    <w:rsid w:val="00ED0CF3"/>
    <w:rsid w:val="00ED2BDC"/>
    <w:rsid w:val="00ED3D0D"/>
    <w:rsid w:val="00ED6A30"/>
    <w:rsid w:val="00ED7309"/>
    <w:rsid w:val="00EE1041"/>
    <w:rsid w:val="00EE2DC9"/>
    <w:rsid w:val="00EE3A39"/>
    <w:rsid w:val="00EE3BE9"/>
    <w:rsid w:val="00EE405C"/>
    <w:rsid w:val="00EE4976"/>
    <w:rsid w:val="00EE4F01"/>
    <w:rsid w:val="00EE62D8"/>
    <w:rsid w:val="00EE6616"/>
    <w:rsid w:val="00EE6CD2"/>
    <w:rsid w:val="00EF502A"/>
    <w:rsid w:val="00F00984"/>
    <w:rsid w:val="00F01CCE"/>
    <w:rsid w:val="00F0315E"/>
    <w:rsid w:val="00F03ED0"/>
    <w:rsid w:val="00F042D3"/>
    <w:rsid w:val="00F046B9"/>
    <w:rsid w:val="00F048D0"/>
    <w:rsid w:val="00F10E6B"/>
    <w:rsid w:val="00F112AE"/>
    <w:rsid w:val="00F12255"/>
    <w:rsid w:val="00F12409"/>
    <w:rsid w:val="00F12521"/>
    <w:rsid w:val="00F1279A"/>
    <w:rsid w:val="00F128D7"/>
    <w:rsid w:val="00F129A5"/>
    <w:rsid w:val="00F12A12"/>
    <w:rsid w:val="00F145FD"/>
    <w:rsid w:val="00F148C7"/>
    <w:rsid w:val="00F1606A"/>
    <w:rsid w:val="00F20799"/>
    <w:rsid w:val="00F2210F"/>
    <w:rsid w:val="00F24BA1"/>
    <w:rsid w:val="00F25442"/>
    <w:rsid w:val="00F26985"/>
    <w:rsid w:val="00F274AB"/>
    <w:rsid w:val="00F33B86"/>
    <w:rsid w:val="00F36464"/>
    <w:rsid w:val="00F372F0"/>
    <w:rsid w:val="00F404C3"/>
    <w:rsid w:val="00F42D70"/>
    <w:rsid w:val="00F43FBA"/>
    <w:rsid w:val="00F4438C"/>
    <w:rsid w:val="00F4472C"/>
    <w:rsid w:val="00F5021D"/>
    <w:rsid w:val="00F50712"/>
    <w:rsid w:val="00F54450"/>
    <w:rsid w:val="00F557D4"/>
    <w:rsid w:val="00F64154"/>
    <w:rsid w:val="00F6475E"/>
    <w:rsid w:val="00F65457"/>
    <w:rsid w:val="00F66DBB"/>
    <w:rsid w:val="00F724E9"/>
    <w:rsid w:val="00F72CD3"/>
    <w:rsid w:val="00F745DD"/>
    <w:rsid w:val="00F8013B"/>
    <w:rsid w:val="00F8041D"/>
    <w:rsid w:val="00F82306"/>
    <w:rsid w:val="00F82CAD"/>
    <w:rsid w:val="00F83F56"/>
    <w:rsid w:val="00F83F71"/>
    <w:rsid w:val="00F86FD0"/>
    <w:rsid w:val="00F9241E"/>
    <w:rsid w:val="00F954EA"/>
    <w:rsid w:val="00FA0B51"/>
    <w:rsid w:val="00FA1448"/>
    <w:rsid w:val="00FA1D87"/>
    <w:rsid w:val="00FA293C"/>
    <w:rsid w:val="00FA31DE"/>
    <w:rsid w:val="00FA5B35"/>
    <w:rsid w:val="00FA5F53"/>
    <w:rsid w:val="00FA61DF"/>
    <w:rsid w:val="00FA67E6"/>
    <w:rsid w:val="00FA70BB"/>
    <w:rsid w:val="00FA717C"/>
    <w:rsid w:val="00FA7DEA"/>
    <w:rsid w:val="00FB0E73"/>
    <w:rsid w:val="00FB2969"/>
    <w:rsid w:val="00FB41BF"/>
    <w:rsid w:val="00FB6581"/>
    <w:rsid w:val="00FB69AB"/>
    <w:rsid w:val="00FB72C7"/>
    <w:rsid w:val="00FB74C2"/>
    <w:rsid w:val="00FB7EC8"/>
    <w:rsid w:val="00FC01AB"/>
    <w:rsid w:val="00FC0960"/>
    <w:rsid w:val="00FC1DBF"/>
    <w:rsid w:val="00FC33B7"/>
    <w:rsid w:val="00FC47D5"/>
    <w:rsid w:val="00FC5563"/>
    <w:rsid w:val="00FD1827"/>
    <w:rsid w:val="00FD2828"/>
    <w:rsid w:val="00FD34E2"/>
    <w:rsid w:val="00FD3863"/>
    <w:rsid w:val="00FD5006"/>
    <w:rsid w:val="00FD5040"/>
    <w:rsid w:val="00FD7A0F"/>
    <w:rsid w:val="00FE2629"/>
    <w:rsid w:val="00FE3BB3"/>
    <w:rsid w:val="00FE3DEC"/>
    <w:rsid w:val="00FE42BA"/>
    <w:rsid w:val="00FE7D82"/>
    <w:rsid w:val="00FF1809"/>
    <w:rsid w:val="00FF1C27"/>
    <w:rsid w:val="00FF2EEB"/>
    <w:rsid w:val="00FF3A68"/>
    <w:rsid w:val="00FF3F01"/>
    <w:rsid w:val="00FF4C29"/>
    <w:rsid w:val="00FF4C3B"/>
    <w:rsid w:val="00FF555F"/>
    <w:rsid w:val="00FF6B58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86A5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="Times New Roman" w:hAnsi="Optim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No List" w:lock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D79D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D79D6"/>
    <w:pPr>
      <w:keepNext/>
      <w:numPr>
        <w:numId w:val="16"/>
      </w:numPr>
      <w:spacing w:before="120" w:after="120"/>
      <w:jc w:val="both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D79D6"/>
    <w:pPr>
      <w:keepNext/>
      <w:numPr>
        <w:ilvl w:val="1"/>
        <w:numId w:val="16"/>
      </w:numPr>
      <w:spacing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D79D6"/>
    <w:pPr>
      <w:keepNext/>
      <w:numPr>
        <w:ilvl w:val="2"/>
        <w:numId w:val="16"/>
      </w:numPr>
      <w:spacing w:before="120" w:after="12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1"/>
    <w:basedOn w:val="Standard"/>
    <w:rsid w:val="002D79D6"/>
    <w:pPr>
      <w:numPr>
        <w:numId w:val="1"/>
      </w:numPr>
      <w:tabs>
        <w:tab w:val="left" w:pos="284"/>
        <w:tab w:val="left" w:pos="709"/>
      </w:tabs>
      <w:spacing w:after="120"/>
      <w:jc w:val="both"/>
    </w:pPr>
    <w:rPr>
      <w:sz w:val="24"/>
    </w:rPr>
  </w:style>
  <w:style w:type="paragraph" w:customStyle="1" w:styleId="aufzhl1">
    <w:name w:val="aufzähl1"/>
    <w:basedOn w:val="Standard"/>
    <w:autoRedefine/>
    <w:rsid w:val="002D79D6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aufzhl2">
    <w:name w:val="aufzähl2"/>
    <w:basedOn w:val="Standard"/>
    <w:autoRedefine/>
    <w:rsid w:val="002D79D6"/>
    <w:pPr>
      <w:numPr>
        <w:numId w:val="3"/>
      </w:numPr>
      <w:tabs>
        <w:tab w:val="left" w:pos="284"/>
        <w:tab w:val="left" w:pos="567"/>
      </w:tabs>
    </w:pPr>
    <w:rPr>
      <w:sz w:val="24"/>
    </w:rPr>
  </w:style>
  <w:style w:type="paragraph" w:customStyle="1" w:styleId="F6NrListe">
    <w:name w:val="F6  Nr. Liste"/>
    <w:basedOn w:val="Standard"/>
    <w:rsid w:val="002D79D6"/>
    <w:pPr>
      <w:numPr>
        <w:numId w:val="4"/>
      </w:numPr>
      <w:tabs>
        <w:tab w:val="left" w:pos="6379"/>
      </w:tabs>
    </w:pPr>
    <w:rPr>
      <w:sz w:val="24"/>
    </w:rPr>
  </w:style>
  <w:style w:type="paragraph" w:customStyle="1" w:styleId="foein05">
    <w:name w:val="foein05"/>
    <w:basedOn w:val="Standard"/>
    <w:rsid w:val="002D79D6"/>
    <w:pPr>
      <w:numPr>
        <w:numId w:val="5"/>
      </w:numPr>
    </w:pPr>
    <w:rPr>
      <w:sz w:val="24"/>
    </w:rPr>
  </w:style>
  <w:style w:type="paragraph" w:customStyle="1" w:styleId="foein1">
    <w:name w:val="foein1"/>
    <w:basedOn w:val="Standard"/>
    <w:rsid w:val="002D79D6"/>
    <w:pPr>
      <w:numPr>
        <w:numId w:val="6"/>
      </w:numPr>
      <w:tabs>
        <w:tab w:val="left" w:pos="284"/>
      </w:tabs>
    </w:pPr>
    <w:rPr>
      <w:sz w:val="24"/>
    </w:rPr>
  </w:style>
  <w:style w:type="paragraph" w:customStyle="1" w:styleId="foein2">
    <w:name w:val="foein2"/>
    <w:basedOn w:val="Standard"/>
    <w:rsid w:val="002D79D6"/>
    <w:pPr>
      <w:numPr>
        <w:numId w:val="7"/>
      </w:numPr>
      <w:tabs>
        <w:tab w:val="left" w:pos="284"/>
        <w:tab w:val="left" w:pos="567"/>
        <w:tab w:val="left" w:pos="1134"/>
      </w:tabs>
      <w:spacing w:line="360" w:lineRule="auto"/>
    </w:pPr>
    <w:rPr>
      <w:sz w:val="32"/>
    </w:rPr>
  </w:style>
  <w:style w:type="paragraph" w:customStyle="1" w:styleId="Formatvorlage2">
    <w:name w:val="Formatvorlage2"/>
    <w:basedOn w:val="Standard"/>
    <w:rsid w:val="002D79D6"/>
    <w:pPr>
      <w:spacing w:after="60"/>
    </w:pPr>
  </w:style>
  <w:style w:type="paragraph" w:styleId="Index1">
    <w:name w:val="index 1"/>
    <w:basedOn w:val="Standard"/>
    <w:next w:val="Standard"/>
    <w:autoRedefine/>
    <w:semiHidden/>
    <w:rsid w:val="002D79D6"/>
    <w:pPr>
      <w:tabs>
        <w:tab w:val="right" w:leader="dot" w:pos="4317"/>
      </w:tabs>
      <w:ind w:left="240" w:hanging="240"/>
    </w:pPr>
    <w:rPr>
      <w:sz w:val="18"/>
    </w:rPr>
  </w:style>
  <w:style w:type="paragraph" w:styleId="Index2">
    <w:name w:val="index 2"/>
    <w:basedOn w:val="Standard"/>
    <w:next w:val="Standard"/>
    <w:autoRedefine/>
    <w:semiHidden/>
    <w:rsid w:val="002D79D6"/>
    <w:pPr>
      <w:tabs>
        <w:tab w:val="right" w:leader="dot" w:pos="4317"/>
      </w:tabs>
      <w:ind w:left="480" w:hanging="240"/>
    </w:pPr>
    <w:rPr>
      <w:sz w:val="18"/>
    </w:rPr>
  </w:style>
  <w:style w:type="paragraph" w:customStyle="1" w:styleId="klein">
    <w:name w:val="klein"/>
    <w:basedOn w:val="Standard"/>
    <w:rsid w:val="002D79D6"/>
    <w:pPr>
      <w:tabs>
        <w:tab w:val="left" w:pos="284"/>
        <w:tab w:val="num" w:pos="360"/>
      </w:tabs>
      <w:ind w:left="284" w:hanging="284"/>
    </w:pPr>
    <w:rPr>
      <w:sz w:val="16"/>
    </w:rPr>
  </w:style>
  <w:style w:type="paragraph" w:customStyle="1" w:styleId="marginalie">
    <w:name w:val="marginalie"/>
    <w:basedOn w:val="Standard"/>
    <w:rsid w:val="002D79D6"/>
    <w:pPr>
      <w:framePr w:w="1701" w:hSpace="142" w:vSpace="142" w:wrap="around" w:vAnchor="text" w:hAnchor="page" w:xAlign="outside" w:y="1"/>
      <w:tabs>
        <w:tab w:val="left" w:pos="284"/>
        <w:tab w:val="num" w:pos="360"/>
      </w:tabs>
      <w:ind w:left="284" w:hanging="284"/>
    </w:pPr>
    <w:rPr>
      <w:i/>
      <w:sz w:val="24"/>
    </w:rPr>
  </w:style>
  <w:style w:type="paragraph" w:customStyle="1" w:styleId="Marginalie0">
    <w:name w:val="Marginalie"/>
    <w:basedOn w:val="Standard"/>
    <w:rsid w:val="002D79D6"/>
    <w:pPr>
      <w:keepNext/>
      <w:framePr w:w="1985" w:hSpace="142" w:vSpace="142" w:wrap="around" w:vAnchor="text" w:hAnchor="page" w:xAlign="outside" w:y="1"/>
      <w:spacing w:before="80" w:after="120" w:line="240" w:lineRule="exact"/>
    </w:pPr>
  </w:style>
  <w:style w:type="paragraph" w:customStyle="1" w:styleId="mu">
    <w:name w:val="mu"/>
    <w:rsid w:val="002D79D6"/>
  </w:style>
  <w:style w:type="paragraph" w:customStyle="1" w:styleId="mu10">
    <w:name w:val="mu10"/>
    <w:basedOn w:val="mu"/>
    <w:rsid w:val="002D79D6"/>
    <w:pPr>
      <w:tabs>
        <w:tab w:val="num" w:pos="360"/>
      </w:tabs>
      <w:ind w:left="284" w:hanging="284"/>
    </w:pPr>
  </w:style>
  <w:style w:type="paragraph" w:customStyle="1" w:styleId="muabn6">
    <w:name w:val="muabn6"/>
    <w:basedOn w:val="mu"/>
    <w:rsid w:val="002D79D6"/>
    <w:pPr>
      <w:tabs>
        <w:tab w:val="num" w:pos="360"/>
      </w:tabs>
      <w:ind w:left="284" w:hanging="284"/>
    </w:pPr>
    <w:rPr>
      <w:lang w:val="en-GB"/>
    </w:rPr>
  </w:style>
  <w:style w:type="paragraph" w:customStyle="1" w:styleId="mufett">
    <w:name w:val="mufett"/>
    <w:basedOn w:val="mu"/>
    <w:rsid w:val="002D79D6"/>
    <w:pPr>
      <w:tabs>
        <w:tab w:val="left" w:pos="567"/>
      </w:tabs>
    </w:pPr>
    <w:rPr>
      <w:b/>
    </w:rPr>
  </w:style>
  <w:style w:type="paragraph" w:customStyle="1" w:styleId="muon">
    <w:name w:val="muon"/>
    <w:basedOn w:val="mu"/>
    <w:rsid w:val="002D79D6"/>
    <w:pPr>
      <w:numPr>
        <w:numId w:val="8"/>
      </w:numPr>
    </w:pPr>
  </w:style>
  <w:style w:type="paragraph" w:customStyle="1" w:styleId="mutz">
    <w:name w:val="mutz"/>
    <w:basedOn w:val="Standard"/>
    <w:rsid w:val="002D79D6"/>
    <w:pPr>
      <w:tabs>
        <w:tab w:val="left" w:pos="284"/>
        <w:tab w:val="num" w:pos="360"/>
        <w:tab w:val="left" w:pos="567"/>
      </w:tabs>
      <w:spacing w:after="120"/>
      <w:ind w:left="284" w:hanging="284"/>
    </w:pPr>
    <w:rPr>
      <w:sz w:val="24"/>
    </w:rPr>
  </w:style>
  <w:style w:type="character" w:styleId="Seitenzahl">
    <w:name w:val="page number"/>
    <w:rsid w:val="002D79D6"/>
    <w:rPr>
      <w:rFonts w:ascii="Optima" w:hAnsi="Optima" w:cs="Times New Roman"/>
      <w:sz w:val="20"/>
    </w:rPr>
  </w:style>
  <w:style w:type="paragraph" w:customStyle="1" w:styleId="standard10">
    <w:name w:val="standard10"/>
    <w:basedOn w:val="Standard"/>
    <w:rsid w:val="002D79D6"/>
    <w:pPr>
      <w:tabs>
        <w:tab w:val="left" w:pos="284"/>
        <w:tab w:val="num" w:pos="360"/>
      </w:tabs>
      <w:spacing w:after="120"/>
    </w:pPr>
  </w:style>
  <w:style w:type="paragraph" w:customStyle="1" w:styleId="standard9">
    <w:name w:val="standard9"/>
    <w:basedOn w:val="Standard"/>
    <w:rsid w:val="002D79D6"/>
    <w:pPr>
      <w:tabs>
        <w:tab w:val="left" w:pos="284"/>
        <w:tab w:val="num" w:pos="360"/>
      </w:tabs>
      <w:ind w:left="284" w:hanging="284"/>
    </w:pPr>
    <w:rPr>
      <w:sz w:val="18"/>
    </w:rPr>
  </w:style>
  <w:style w:type="paragraph" w:customStyle="1" w:styleId="standard9b">
    <w:name w:val="standard9b"/>
    <w:basedOn w:val="standard9"/>
    <w:rsid w:val="002D79D6"/>
    <w:pPr>
      <w:tabs>
        <w:tab w:val="clear" w:pos="284"/>
        <w:tab w:val="clear" w:pos="360"/>
      </w:tabs>
      <w:ind w:left="0" w:firstLine="0"/>
      <w:jc w:val="both"/>
    </w:pPr>
  </w:style>
  <w:style w:type="paragraph" w:customStyle="1" w:styleId="Standard12">
    <w:name w:val="Standard12"/>
    <w:basedOn w:val="standard9b"/>
    <w:rsid w:val="002D79D6"/>
    <w:rPr>
      <w:sz w:val="24"/>
    </w:rPr>
  </w:style>
  <w:style w:type="paragraph" w:customStyle="1" w:styleId="Standardein">
    <w:name w:val="Standardein"/>
    <w:basedOn w:val="Standard"/>
    <w:rsid w:val="002D79D6"/>
    <w:pPr>
      <w:tabs>
        <w:tab w:val="left" w:pos="284"/>
        <w:tab w:val="num" w:pos="360"/>
      </w:tabs>
      <w:ind w:left="284" w:firstLine="284"/>
    </w:pPr>
    <w:rPr>
      <w:sz w:val="24"/>
    </w:rPr>
  </w:style>
  <w:style w:type="paragraph" w:customStyle="1" w:styleId="Standardneu">
    <w:name w:val="Standardneu"/>
    <w:basedOn w:val="Standard"/>
    <w:rsid w:val="002D79D6"/>
    <w:pPr>
      <w:tabs>
        <w:tab w:val="left" w:pos="284"/>
        <w:tab w:val="num" w:pos="360"/>
      </w:tabs>
      <w:ind w:left="284" w:hanging="284"/>
    </w:pPr>
    <w:rPr>
      <w:sz w:val="24"/>
    </w:rPr>
  </w:style>
  <w:style w:type="paragraph" w:customStyle="1" w:styleId="staufz">
    <w:name w:val="staufz"/>
    <w:basedOn w:val="Standard"/>
    <w:rsid w:val="002D79D6"/>
    <w:pPr>
      <w:numPr>
        <w:numId w:val="9"/>
      </w:numPr>
      <w:spacing w:after="60"/>
    </w:pPr>
  </w:style>
  <w:style w:type="paragraph" w:customStyle="1" w:styleId="staufz1">
    <w:name w:val="staufz1"/>
    <w:basedOn w:val="Standard"/>
    <w:rsid w:val="002D79D6"/>
    <w:pPr>
      <w:numPr>
        <w:numId w:val="10"/>
      </w:numPr>
      <w:spacing w:after="120"/>
    </w:pPr>
  </w:style>
  <w:style w:type="paragraph" w:customStyle="1" w:styleId="stv18n6">
    <w:name w:val="stv18n6"/>
    <w:basedOn w:val="Standard"/>
    <w:rsid w:val="002D79D6"/>
    <w:pPr>
      <w:widowControl w:val="0"/>
      <w:tabs>
        <w:tab w:val="left" w:pos="284"/>
        <w:tab w:val="num" w:pos="360"/>
      </w:tabs>
      <w:spacing w:before="360" w:after="120"/>
      <w:ind w:left="284" w:hanging="284"/>
      <w:jc w:val="both"/>
    </w:pPr>
    <w:rPr>
      <w:b/>
      <w:sz w:val="24"/>
      <w:lang w:val="en-GB"/>
    </w:rPr>
  </w:style>
  <w:style w:type="paragraph" w:customStyle="1" w:styleId="tabelle1">
    <w:name w:val="tabelle1"/>
    <w:basedOn w:val="Standard"/>
    <w:rsid w:val="002D79D6"/>
    <w:pPr>
      <w:tabs>
        <w:tab w:val="left" w:pos="284"/>
        <w:tab w:val="num" w:pos="360"/>
      </w:tabs>
      <w:ind w:left="284" w:hanging="284"/>
    </w:pPr>
    <w:rPr>
      <w:b/>
      <w:color w:val="000000"/>
      <w:sz w:val="26"/>
    </w:rPr>
  </w:style>
  <w:style w:type="paragraph" w:customStyle="1" w:styleId="tbmarg">
    <w:name w:val="tbmarg"/>
    <w:basedOn w:val="marginalie"/>
    <w:rsid w:val="002D79D6"/>
    <w:pPr>
      <w:framePr w:w="1418" w:wrap="around"/>
      <w:jc w:val="center"/>
    </w:pPr>
  </w:style>
  <w:style w:type="paragraph" w:styleId="Textkrper">
    <w:name w:val="Body Text"/>
    <w:basedOn w:val="Standard"/>
    <w:link w:val="TextkrperZchn"/>
    <w:rsid w:val="002D79D6"/>
    <w:pPr>
      <w:tabs>
        <w:tab w:val="left" w:pos="284"/>
        <w:tab w:val="num" w:pos="360"/>
      </w:tabs>
      <w:spacing w:after="120"/>
      <w:ind w:left="284" w:hanging="284"/>
    </w:pPr>
    <w:rPr>
      <w:i/>
    </w:rPr>
  </w:style>
  <w:style w:type="character" w:customStyle="1" w:styleId="TextkrperZchn">
    <w:name w:val="Textkörper Zchn"/>
    <w:link w:val="Textkrper"/>
    <w:locked/>
    <w:rsid w:val="002D79D6"/>
    <w:rPr>
      <w:rFonts w:ascii="Arial" w:hAnsi="Arial" w:cs="Times New Roman"/>
      <w:i/>
      <w:sz w:val="24"/>
      <w:szCs w:val="24"/>
      <w:lang w:val="x-none" w:eastAsia="de-DE"/>
    </w:rPr>
  </w:style>
  <w:style w:type="paragraph" w:customStyle="1" w:styleId="ber1">
    <w:name w:val="über1"/>
    <w:basedOn w:val="Standard"/>
    <w:rsid w:val="002D79D6"/>
    <w:pPr>
      <w:keepNext/>
      <w:spacing w:after="120"/>
    </w:pPr>
    <w:rPr>
      <w:rFonts w:ascii="Times New Roman" w:hAnsi="Times New Roman"/>
      <w:b/>
      <w:noProof/>
      <w:sz w:val="24"/>
    </w:rPr>
  </w:style>
  <w:style w:type="paragraph" w:customStyle="1" w:styleId="ber10">
    <w:name w:val="Über1"/>
    <w:basedOn w:val="Standard"/>
    <w:rsid w:val="002D79D6"/>
    <w:pPr>
      <w:keepNext/>
      <w:keepLines/>
      <w:spacing w:before="240" w:after="120"/>
      <w:ind w:left="567" w:hanging="567"/>
    </w:pPr>
    <w:rPr>
      <w:b/>
    </w:rPr>
  </w:style>
  <w:style w:type="paragraph" w:customStyle="1" w:styleId="ber11">
    <w:name w:val="über11"/>
    <w:basedOn w:val="ber1"/>
    <w:rsid w:val="002D79D6"/>
    <w:pPr>
      <w:numPr>
        <w:numId w:val="12"/>
      </w:numPr>
      <w:tabs>
        <w:tab w:val="left" w:pos="709"/>
      </w:tabs>
    </w:pPr>
    <w:rPr>
      <w:rFonts w:ascii="Optima" w:hAnsi="Optima"/>
      <w:sz w:val="28"/>
    </w:rPr>
  </w:style>
  <w:style w:type="paragraph" w:customStyle="1" w:styleId="ber12">
    <w:name w:val="über12"/>
    <w:basedOn w:val="ber11"/>
    <w:rsid w:val="002D79D6"/>
    <w:pPr>
      <w:numPr>
        <w:ilvl w:val="1"/>
        <w:numId w:val="13"/>
      </w:numPr>
      <w:ind w:left="0" w:firstLine="0"/>
    </w:pPr>
    <w:rPr>
      <w:sz w:val="24"/>
    </w:rPr>
  </w:style>
  <w:style w:type="paragraph" w:customStyle="1" w:styleId="ber2">
    <w:name w:val="Über2"/>
    <w:basedOn w:val="ber10"/>
    <w:rsid w:val="002D79D6"/>
  </w:style>
  <w:style w:type="character" w:customStyle="1" w:styleId="berschrift1Zchn">
    <w:name w:val="Überschrift 1 Zchn"/>
    <w:link w:val="berschrift1"/>
    <w:locked/>
    <w:rsid w:val="002D79D6"/>
    <w:rPr>
      <w:rFonts w:ascii="Arial" w:hAnsi="Arial" w:cs="Times New Roman"/>
      <w:b/>
      <w:kern w:val="28"/>
      <w:sz w:val="24"/>
      <w:szCs w:val="24"/>
      <w:lang w:val="x-none" w:eastAsia="de-DE"/>
    </w:rPr>
  </w:style>
  <w:style w:type="character" w:customStyle="1" w:styleId="berschrift2Zchn">
    <w:name w:val="Überschrift 2 Zchn"/>
    <w:link w:val="berschrift2"/>
    <w:locked/>
    <w:rsid w:val="002D79D6"/>
    <w:rPr>
      <w:rFonts w:ascii="Arial" w:hAnsi="Arial" w:cs="Times New Roman"/>
      <w:b/>
      <w:i/>
      <w:sz w:val="24"/>
      <w:szCs w:val="24"/>
      <w:lang w:val="x-none" w:eastAsia="de-DE"/>
    </w:rPr>
  </w:style>
  <w:style w:type="character" w:customStyle="1" w:styleId="berschrift3Zchn">
    <w:name w:val="Überschrift 3 Zchn"/>
    <w:link w:val="berschrift3"/>
    <w:locked/>
    <w:rsid w:val="002D79D6"/>
    <w:rPr>
      <w:rFonts w:ascii="Arial" w:hAnsi="Arial" w:cs="Times New Roman"/>
      <w:b/>
      <w:sz w:val="24"/>
      <w:szCs w:val="24"/>
      <w:lang w:val="x-none" w:eastAsia="de-DE"/>
    </w:rPr>
  </w:style>
  <w:style w:type="paragraph" w:customStyle="1" w:styleId="Verantwortung">
    <w:name w:val="Verantwortung"/>
    <w:basedOn w:val="Standard"/>
    <w:rsid w:val="002D79D6"/>
    <w:pPr>
      <w:spacing w:after="60"/>
    </w:pPr>
  </w:style>
  <w:style w:type="paragraph" w:customStyle="1" w:styleId="vosta">
    <w:name w:val="vosta"/>
    <w:rsid w:val="002D79D6"/>
    <w:rPr>
      <w:rFonts w:ascii="Times New Roman" w:hAnsi="Times New Roman"/>
      <w:noProof/>
      <w:sz w:val="18"/>
    </w:rPr>
  </w:style>
  <w:style w:type="paragraph" w:customStyle="1" w:styleId="WfxBillCode">
    <w:name w:val="WfxBillCode"/>
    <w:basedOn w:val="Standard"/>
    <w:rsid w:val="002D79D6"/>
    <w:rPr>
      <w:rFonts w:ascii="Times New Roman" w:hAnsi="Times New Roman"/>
    </w:rPr>
  </w:style>
  <w:style w:type="paragraph" w:customStyle="1" w:styleId="WfxCompany">
    <w:name w:val="WfxCompany"/>
    <w:basedOn w:val="Standard"/>
    <w:rsid w:val="002D79D6"/>
    <w:rPr>
      <w:rFonts w:ascii="Times New Roman" w:hAnsi="Times New Roman"/>
    </w:rPr>
  </w:style>
  <w:style w:type="paragraph" w:customStyle="1" w:styleId="WfxDate">
    <w:name w:val="WfxDate"/>
    <w:basedOn w:val="Standard"/>
    <w:rsid w:val="002D79D6"/>
    <w:rPr>
      <w:rFonts w:ascii="Times New Roman" w:hAnsi="Times New Roman"/>
    </w:rPr>
  </w:style>
  <w:style w:type="paragraph" w:customStyle="1" w:styleId="WfxFaxNum">
    <w:name w:val="WfxFaxNum"/>
    <w:basedOn w:val="Standard"/>
    <w:rsid w:val="002D79D6"/>
    <w:rPr>
      <w:rFonts w:ascii="Times New Roman" w:hAnsi="Times New Roman"/>
    </w:rPr>
  </w:style>
  <w:style w:type="paragraph" w:customStyle="1" w:styleId="WfxKeyword">
    <w:name w:val="WfxKeyword"/>
    <w:basedOn w:val="Standard"/>
    <w:rsid w:val="002D79D6"/>
    <w:rPr>
      <w:rFonts w:ascii="Times New Roman" w:hAnsi="Times New Roman"/>
    </w:rPr>
  </w:style>
  <w:style w:type="paragraph" w:customStyle="1" w:styleId="WfxRecipient">
    <w:name w:val="WfxRecipient"/>
    <w:basedOn w:val="Standard"/>
    <w:rsid w:val="002D79D6"/>
    <w:rPr>
      <w:rFonts w:ascii="Times New Roman" w:hAnsi="Times New Roman"/>
    </w:rPr>
  </w:style>
  <w:style w:type="paragraph" w:customStyle="1" w:styleId="WfxSubject">
    <w:name w:val="WfxSubject"/>
    <w:basedOn w:val="Standard"/>
    <w:rsid w:val="002D79D6"/>
    <w:rPr>
      <w:rFonts w:ascii="Times New Roman" w:hAnsi="Times New Roman"/>
    </w:rPr>
  </w:style>
  <w:style w:type="paragraph" w:customStyle="1" w:styleId="WfxTime">
    <w:name w:val="WfxTime"/>
    <w:basedOn w:val="Standard"/>
    <w:rsid w:val="002D79D6"/>
    <w:rPr>
      <w:rFonts w:ascii="Times New Roman" w:hAnsi="Times New Roman"/>
    </w:rPr>
  </w:style>
  <w:style w:type="paragraph" w:styleId="Kopfzeile">
    <w:name w:val="header"/>
    <w:basedOn w:val="Standard"/>
    <w:rsid w:val="00C535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35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648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6A30"/>
    <w:rPr>
      <w:color w:val="0000FF"/>
      <w:u w:val="single"/>
    </w:rPr>
  </w:style>
  <w:style w:type="paragraph" w:styleId="Titel">
    <w:name w:val="Title"/>
    <w:basedOn w:val="Standard"/>
    <w:link w:val="TitelZchn"/>
    <w:qFormat/>
    <w:locked/>
    <w:rsid w:val="00ED6A30"/>
    <w:pPr>
      <w:jc w:val="center"/>
    </w:pPr>
    <w:rPr>
      <w:rFonts w:ascii="Times New Roman" w:hAnsi="Times New Roman"/>
      <w:b/>
      <w:sz w:val="80"/>
      <w:szCs w:val="20"/>
    </w:rPr>
  </w:style>
  <w:style w:type="character" w:customStyle="1" w:styleId="TitelZchn">
    <w:name w:val="Titel Zchn"/>
    <w:link w:val="Titel"/>
    <w:rsid w:val="00ED6A30"/>
    <w:rPr>
      <w:rFonts w:ascii="Times New Roman" w:hAnsi="Times New Roman"/>
      <w:b/>
      <w:sz w:val="80"/>
    </w:rPr>
  </w:style>
  <w:style w:type="table" w:styleId="Tabellenraster">
    <w:name w:val="Table Grid"/>
    <w:basedOn w:val="NormaleTabelle"/>
    <w:locked/>
    <w:rsid w:val="0003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7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09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9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32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17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1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2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63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4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1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7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8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1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4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1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1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43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03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3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1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7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5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4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17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00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ossberg@dl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lg-feldtag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3992</Characters>
  <Application>Microsoft Office Word</Application>
  <DocSecurity>2</DocSecurity>
  <Lines>83</Lines>
  <Paragraphs>21</Paragraphs>
  <ScaleCrop>false</ScaleCrop>
  <LinksUpToDate>false</LinksUpToDate>
  <CharactersWithSpaces>4510</CharactersWithSpaces>
  <SharedDoc>false</SharedDoc>
  <HLinks>
    <vt:vector size="24" baseType="variant">
      <vt:variant>
        <vt:i4>8126498</vt:i4>
      </vt:variant>
      <vt:variant>
        <vt:i4>9</vt:i4>
      </vt:variant>
      <vt:variant>
        <vt:i4>0</vt:i4>
      </vt:variant>
      <vt:variant>
        <vt:i4>5</vt:i4>
      </vt:variant>
      <vt:variant>
        <vt:lpwstr>http://www.dlg-messen.de/de</vt:lpwstr>
      </vt:variant>
      <vt:variant>
        <vt:lpwstr/>
      </vt:variant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http://www.dlg-feldtage.de/</vt:lpwstr>
      </vt:variant>
      <vt:variant>
        <vt:lpwstr/>
      </vt:variant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mailto:r.rossberg@dlg.org</vt:lpwstr>
      </vt:variant>
      <vt:variant>
        <vt:lpwstr/>
      </vt:variant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http://www.dlg-frankfurt.de/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2022-04-26T17:17:00Z</dcterms:created>
  <dcterms:modified xsi:type="dcterms:W3CDTF">2022-04-26T17:17:00Z</dcterms:modified>
</cp:coreProperties>
</file>